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Žiadosť o súhlas s vykonaním ohňostrojných prác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Objednávateľ: </w:t>
      </w:r>
      <w:r>
        <w:rPr>
          <w:b w:val="false"/>
          <w:bCs w:val="false"/>
          <w:sz w:val="24"/>
          <w:szCs w:val="24"/>
        </w:rPr>
        <w:t>…….…………………………………………………………………………………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(meno, priezvisko a adresa, názov a adresa firmy, ktorá vykonáva ohňostrojné práce)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Vedúci odpaľovač:</w:t>
      </w:r>
      <w:r>
        <w:rPr>
          <w:b w:val="false"/>
          <w:bCs w:val="false"/>
          <w:sz w:val="24"/>
          <w:szCs w:val="24"/>
        </w:rPr>
        <w:t xml:space="preserve"> ……………………………………….………………………………………….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(meno, priezvisko a adresa vedúceho odpaľača ohňostroja 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+ údaje o preukaze odpaľovača ohňostrojov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(číslo preukazu a doba platnosti preukazu): …………………………………………………………..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Odpaľovačov ohňostroja:</w:t>
      </w:r>
      <w:r>
        <w:rPr>
          <w:b w:val="false"/>
          <w:bCs w:val="false"/>
          <w:sz w:val="24"/>
          <w:szCs w:val="24"/>
        </w:rPr>
        <w:t xml:space="preserve"> ………………………………………………………………….………..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(meno, priezvisko </w:t>
      </w:r>
      <w:r>
        <w:rPr>
          <w:b w:val="false"/>
          <w:bCs w:val="false"/>
          <w:sz w:val="24"/>
          <w:szCs w:val="24"/>
        </w:rPr>
        <w:t>a adresa odpaľovača ohňostroja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+ údaje o preukaze odpaľovača ohňostrojov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(číslo preukazu a doba platnosti preukazu): …………………………………………………………..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Odpaľovačov ohňostroja:</w:t>
      </w:r>
      <w:r>
        <w:rPr>
          <w:b w:val="false"/>
          <w:bCs w:val="false"/>
          <w:sz w:val="24"/>
          <w:szCs w:val="24"/>
        </w:rPr>
        <w:t xml:space="preserve"> …………………………………………………………………….……..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(meno, priezvisko a adresa odpaľovača ohňostroja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+ údaje o preukaze odpaľovača ohňostrojov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(číslo preukazu a doba platnosti preukazu): …………………………………………………………..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Miesto, dátum a plánovaný začiatok ohňostrojných prác: </w:t>
      </w:r>
      <w:r>
        <w:rPr>
          <w:b w:val="false"/>
          <w:bCs w:val="false"/>
          <w:sz w:val="24"/>
          <w:szCs w:val="24"/>
        </w:rPr>
        <w:t>………………………………………..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Dôvod vykonania ohňostrojných prác:</w:t>
      </w:r>
      <w:r>
        <w:rPr>
          <w:b w:val="false"/>
          <w:bCs w:val="false"/>
          <w:sz w:val="24"/>
          <w:szCs w:val="24"/>
        </w:rPr>
        <w:t xml:space="preserve"> ……………………………………………………………..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Predpokladaná doba trvania ohňostrojných prác: </w:t>
      </w:r>
      <w:r>
        <w:rPr>
          <w:b w:val="false"/>
          <w:bCs w:val="false"/>
          <w:sz w:val="24"/>
          <w:szCs w:val="24"/>
        </w:rPr>
        <w:t>………………………………………………..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Rozsah ohňostrojných prác: </w:t>
      </w:r>
      <w:r>
        <w:rPr>
          <w:b w:val="false"/>
          <w:bCs w:val="false"/>
          <w:sz w:val="24"/>
          <w:szCs w:val="24"/>
        </w:rPr>
        <w:t>………………………………………………………………………...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Stručný opis okolia v okruhu 300 m:</w:t>
      </w:r>
      <w:r>
        <w:rPr>
          <w:b w:val="false"/>
          <w:bCs w:val="false"/>
          <w:sz w:val="24"/>
          <w:szCs w:val="24"/>
        </w:rPr>
        <w:t xml:space="preserve"> ……………………………………………………………….</w:t>
      </w:r>
    </w:p>
    <w:p>
      <w:pPr>
        <w:pStyle w:val="Normal"/>
        <w:spacing w:lineRule="auto" w:line="276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(+ doložený situačný náčrt s osobitným vyznačením objektov a zariadení so zvýšeným nebezpečenstvom požiaru vrátane určenia protipožiarnych a zdravotníckych opatrení)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V Skalici, dňa ……………………….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……………………………..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podpis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Príloha: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  Situačný náčrt s osobitným vyznačením objektov a zariadení so zvýšeným nebezpečenstvom požiaru vrátane určenia protipožiarnych a zdravotníckych opatrení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LibreOffice/5.3.0.3$Windows_x86 LibreOffice_project/7074905676c47b82bbcfbea1aeefc84afe1c50e1</Application>
  <Pages>1</Pages>
  <Words>166</Words>
  <Characters>1448</Characters>
  <CharactersWithSpaces>1616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2019-03-26T13:14:58Z</dcterms:created>
  <dc:creator>Petra Horinková</dc:creator>
  <dc:description/>
  <dc:language>sk-SK</dc:language>
  <cp:lastModifiedBy>Petra Horinková</cp:lastModifiedBy>
  <dcterms:modified xsi:type="dcterms:W3CDTF">2019-03-26T14:03:46Z</dcterms:modified>
  <cp:revision>1</cp:revision>
  <dc:subject/>
  <dc:title/>
</cp:coreProperties>
</file>