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11" w:rsidRDefault="003D01CB" w:rsidP="003D01C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1CB">
        <w:rPr>
          <w:rFonts w:ascii="Times New Roman" w:hAnsi="Times New Roman" w:cs="Times New Roman"/>
          <w:sz w:val="24"/>
          <w:szCs w:val="24"/>
        </w:rPr>
        <w:t xml:space="preserve">Žiadateľ 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</w:t>
      </w:r>
    </w:p>
    <w:p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: ....................................  mail : ..............................................</w:t>
      </w:r>
    </w:p>
    <w:p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Skalica</w:t>
      </w:r>
    </w:p>
    <w:p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výstavby</w:t>
      </w:r>
    </w:p>
    <w:p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Námestie slobody č. 10</w:t>
      </w:r>
    </w:p>
    <w:p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 01 Skalica</w:t>
      </w:r>
    </w:p>
    <w:p w:rsidR="003D01CB" w:rsidRDefault="003D01CB" w:rsidP="003D01C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D01CB" w:rsidRDefault="003D01CB" w:rsidP="003D01C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Skalici, dňa ....................</w:t>
      </w:r>
    </w:p>
    <w:p w:rsidR="003D01CB" w:rsidRDefault="003D01CB" w:rsidP="003D0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5" w:rsidRDefault="002E24D5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</w:t>
      </w:r>
      <w:r w:rsidR="00A26E67" w:rsidRPr="00A26E67">
        <w:rPr>
          <w:rFonts w:ascii="Times New Roman" w:hAnsi="Times New Roman" w:cs="Times New Roman"/>
          <w:b/>
          <w:sz w:val="24"/>
          <w:szCs w:val="24"/>
          <w:u w:val="single"/>
        </w:rPr>
        <w:t>Žiadosť o vydanie územno-plánovacej informácie</w:t>
      </w:r>
    </w:p>
    <w:p w:rsidR="003D01CB" w:rsidRDefault="003D01CB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týmto o poskytnutie územno-plánovacej informácie k pozemkom :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parcela číslo : ........................................................................................................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Skalica, 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dôvodu........................................................................................................................................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/tu uveďte investičný zámer a jeho bližšiu špecifikáciu/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CB" w:rsidRDefault="003D01CB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CB" w:rsidRDefault="003D01CB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.........................................................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Podpis žiadateľa /odtlačok pečiatky/</w:t>
      </w: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67" w:rsidRDefault="00A26E67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14" w:rsidRDefault="003E5914" w:rsidP="00A26E6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B5519" w:rsidRDefault="007B5519" w:rsidP="00A26E6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B5519" w:rsidRPr="003E5914" w:rsidRDefault="007B5519" w:rsidP="00A26E67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3E5914" w:rsidRPr="003E5914" w:rsidRDefault="003E5914" w:rsidP="00A2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14">
        <w:rPr>
          <w:rFonts w:ascii="Times New Roman" w:hAnsi="Times New Roman" w:cs="Times New Roman"/>
          <w:sz w:val="24"/>
          <w:szCs w:val="24"/>
          <w:u w:val="single"/>
        </w:rPr>
        <w:t>Správny poplatok</w:t>
      </w:r>
      <w:r w:rsidRPr="003E5914">
        <w:rPr>
          <w:rFonts w:ascii="Times New Roman" w:hAnsi="Times New Roman" w:cs="Times New Roman"/>
          <w:sz w:val="24"/>
          <w:szCs w:val="24"/>
        </w:rPr>
        <w:t xml:space="preserve">  za poskytnutie informácie 2,00 </w:t>
      </w:r>
      <w:r w:rsidR="002B1558">
        <w:rPr>
          <w:rFonts w:ascii="Times New Roman" w:hAnsi="Times New Roman" w:cs="Times New Roman"/>
          <w:sz w:val="24"/>
          <w:szCs w:val="24"/>
        </w:rPr>
        <w:t>€</w:t>
      </w:r>
      <w:r w:rsidRPr="003E5914">
        <w:rPr>
          <w:rFonts w:ascii="Times New Roman" w:hAnsi="Times New Roman" w:cs="Times New Roman"/>
          <w:sz w:val="24"/>
          <w:szCs w:val="24"/>
        </w:rPr>
        <w:t xml:space="preserve"> podľa sadzobníka správnych poplatkov zákona č. 145/1995 </w:t>
      </w:r>
      <w:proofErr w:type="spellStart"/>
      <w:r w:rsidRPr="003E591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5914">
        <w:rPr>
          <w:rFonts w:ascii="Times New Roman" w:hAnsi="Times New Roman" w:cs="Times New Roman"/>
          <w:sz w:val="24"/>
          <w:szCs w:val="24"/>
        </w:rPr>
        <w:t>. o správnych poplatkoch v znení neskorších predpisov (položka 2a) zaplatený dňa ....................... v pokladni Mestského úradu v Skalici, č. dokladu 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sectPr w:rsidR="003E5914" w:rsidRPr="003E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FC"/>
    <w:rsid w:val="002B1558"/>
    <w:rsid w:val="002E24D5"/>
    <w:rsid w:val="003D01CB"/>
    <w:rsid w:val="003E5914"/>
    <w:rsid w:val="007B5519"/>
    <w:rsid w:val="00A26E67"/>
    <w:rsid w:val="00AA6311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Libuša Haincová</dc:creator>
  <cp:keywords/>
  <dc:description/>
  <cp:lastModifiedBy>Libuša Haincová</cp:lastModifiedBy>
  <cp:revision>5</cp:revision>
  <cp:lastPrinted>2018-02-01T11:37:00Z</cp:lastPrinted>
  <dcterms:created xsi:type="dcterms:W3CDTF">2018-02-01T07:33:00Z</dcterms:created>
  <dcterms:modified xsi:type="dcterms:W3CDTF">2019-03-26T12:45:00Z</dcterms:modified>
</cp:coreProperties>
</file>