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B" w:rsidRPr="00E14DDB" w:rsidRDefault="0024306B" w:rsidP="0024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2E19CD">
        <w:rPr>
          <w:rFonts w:ascii="Times New Roman" w:eastAsia="Times New Roman" w:hAnsi="Times New Roman" w:cs="Times New Roman"/>
          <w:b/>
          <w:u w:val="single"/>
          <w:lang w:eastAsia="sk-SK"/>
        </w:rPr>
        <w:t>Vyhláška Úradu verejného zdravotníctva Slovenskej republiky č. 64/2021,</w:t>
      </w:r>
      <w:r w:rsidRPr="00E14DDB">
        <w:rPr>
          <w:rFonts w:ascii="Times New Roman" w:eastAsia="Times New Roman" w:hAnsi="Times New Roman" w:cs="Times New Roman"/>
          <w:u w:val="single"/>
          <w:lang w:eastAsia="sk-SK"/>
        </w:rPr>
        <w:t xml:space="preserve"> ktorou sa nariaďujú opatrenia pri ohrození verejného zdravia ku karanténnym povinnostiam osôb po vstupe na územie Slovenskej republiky účinná </w:t>
      </w:r>
      <w:r w:rsidRPr="002E19CD">
        <w:rPr>
          <w:rFonts w:ascii="Times New Roman" w:eastAsia="Times New Roman" w:hAnsi="Times New Roman" w:cs="Times New Roman"/>
          <w:b/>
          <w:u w:val="single"/>
          <w:lang w:eastAsia="sk-SK"/>
        </w:rPr>
        <w:t>od 17.2.2021 od 06:00 h.</w:t>
      </w:r>
      <w:r w:rsidRPr="00E14DDB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</w:p>
    <w:p w:rsidR="00110063" w:rsidRPr="00E14DDB" w:rsidRDefault="0024306B" w:rsidP="0011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14DDB">
        <w:rPr>
          <w:rFonts w:ascii="Times New Roman" w:eastAsia="Times New Roman" w:hAnsi="Times New Roman" w:cs="Times New Roman"/>
          <w:b/>
          <w:lang w:eastAsia="sk-SK"/>
        </w:rPr>
        <w:t>Ruší sa zoznam menej rizikových krajín</w:t>
      </w:r>
      <w:r w:rsidR="00E82AFD">
        <w:rPr>
          <w:rFonts w:ascii="Times New Roman" w:eastAsia="Times New Roman" w:hAnsi="Times New Roman" w:cs="Times New Roman"/>
          <w:b/>
          <w:lang w:eastAsia="sk-SK"/>
        </w:rPr>
        <w:t>. Ďalej sa rušia  možnosti</w:t>
      </w:r>
      <w:r w:rsidRPr="00E14DDB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E82AFD">
        <w:rPr>
          <w:rFonts w:ascii="Times New Roman" w:eastAsia="Times New Roman" w:hAnsi="Times New Roman" w:cs="Times New Roman"/>
          <w:b/>
          <w:lang w:eastAsia="sk-SK"/>
        </w:rPr>
        <w:t>vstupu bez povinnosti izolácie</w:t>
      </w:r>
      <w:r w:rsidRPr="00E14DDB">
        <w:rPr>
          <w:rFonts w:ascii="Times New Roman" w:eastAsia="Times New Roman" w:hAnsi="Times New Roman" w:cs="Times New Roman"/>
          <w:b/>
          <w:lang w:eastAsia="sk-SK"/>
        </w:rPr>
        <w:t xml:space="preserve"> so 72-hodinovým RT-PCR testom</w:t>
      </w:r>
      <w:r w:rsidR="00E82AFD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r w:rsidRPr="00E14DDB">
        <w:rPr>
          <w:rFonts w:ascii="Times New Roman" w:eastAsia="Times New Roman" w:hAnsi="Times New Roman" w:cs="Times New Roman"/>
          <w:b/>
          <w:lang w:eastAsia="sk-SK"/>
        </w:rPr>
        <w:t>antigénový</w:t>
      </w:r>
      <w:r w:rsidR="00E82AFD">
        <w:rPr>
          <w:rFonts w:ascii="Times New Roman" w:eastAsia="Times New Roman" w:hAnsi="Times New Roman" w:cs="Times New Roman"/>
          <w:b/>
          <w:lang w:eastAsia="sk-SK"/>
        </w:rPr>
        <w:t>m</w:t>
      </w:r>
      <w:r w:rsidRPr="00E14DDB">
        <w:rPr>
          <w:rFonts w:ascii="Times New Roman" w:eastAsia="Times New Roman" w:hAnsi="Times New Roman" w:cs="Times New Roman"/>
          <w:b/>
          <w:lang w:eastAsia="sk-SK"/>
        </w:rPr>
        <w:t xml:space="preserve"> testom z Rakúska a Českej republiky</w:t>
      </w:r>
      <w:r w:rsidR="00110063" w:rsidRPr="00E14DDB">
        <w:rPr>
          <w:rFonts w:ascii="Times New Roman" w:eastAsia="Times New Roman" w:hAnsi="Times New Roman" w:cs="Times New Roman"/>
          <w:b/>
          <w:lang w:eastAsia="sk-SK"/>
        </w:rPr>
        <w:t xml:space="preserve"> a s potvrdením o prekonaní COVID-19</w:t>
      </w:r>
      <w:r w:rsidRPr="00E14DDB">
        <w:rPr>
          <w:rFonts w:ascii="Times New Roman" w:eastAsia="Times New Roman" w:hAnsi="Times New Roman" w:cs="Times New Roman"/>
          <w:b/>
          <w:lang w:eastAsia="sk-SK"/>
        </w:rPr>
        <w:t xml:space="preserve">. </w:t>
      </w:r>
    </w:p>
    <w:p w:rsidR="00110063" w:rsidRPr="00E14DDB" w:rsidRDefault="00110063" w:rsidP="00110063">
      <w:pPr>
        <w:pStyle w:val="Default"/>
        <w:rPr>
          <w:rFonts w:eastAsia="Times New Roman"/>
          <w:b/>
          <w:color w:val="auto"/>
          <w:sz w:val="22"/>
          <w:szCs w:val="22"/>
          <w:lang w:eastAsia="sk-SK"/>
        </w:rPr>
      </w:pPr>
      <w:r w:rsidRPr="00E14DDB">
        <w:rPr>
          <w:rFonts w:eastAsia="Times New Roman"/>
          <w:b/>
          <w:color w:val="auto"/>
          <w:sz w:val="22"/>
          <w:szCs w:val="22"/>
          <w:lang w:eastAsia="sk-SK"/>
        </w:rPr>
        <w:t>Povinná izolácia(v domácom prostredí alebo karanténnom ubytovacom zariadení)</w:t>
      </w:r>
      <w:r w:rsidR="00100FCA">
        <w:rPr>
          <w:rFonts w:eastAsia="Times New Roman"/>
          <w:b/>
          <w:color w:val="auto"/>
          <w:sz w:val="22"/>
          <w:szCs w:val="22"/>
          <w:lang w:eastAsia="sk-SK"/>
        </w:rPr>
        <w:t>(</w:t>
      </w:r>
      <w:r w:rsidR="00315F34">
        <w:rPr>
          <w:rFonts w:eastAsia="Times New Roman"/>
          <w:b/>
          <w:color w:val="auto"/>
          <w:sz w:val="22"/>
          <w:szCs w:val="22"/>
          <w:lang w:eastAsia="sk-SK"/>
        </w:rPr>
        <w:t>§ 1</w:t>
      </w:r>
      <w:r w:rsidR="00100FCA">
        <w:rPr>
          <w:rFonts w:eastAsia="Times New Roman"/>
          <w:b/>
          <w:color w:val="auto"/>
          <w:sz w:val="22"/>
          <w:szCs w:val="22"/>
          <w:lang w:eastAsia="sk-SK"/>
        </w:rPr>
        <w:t xml:space="preserve"> ods. 1,2,3)</w:t>
      </w:r>
    </w:p>
    <w:p w:rsidR="0024306B" w:rsidRPr="00E14DDB" w:rsidRDefault="0024306B" w:rsidP="0011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14DDB">
        <w:rPr>
          <w:rFonts w:ascii="Times New Roman" w:eastAsia="Times New Roman" w:hAnsi="Times New Roman" w:cs="Times New Roman"/>
          <w:lang w:eastAsia="sk-SK"/>
        </w:rPr>
        <w:t>Osoby, ktoré v posledných 14-tich dňoch navštívili výlučne krajiny EÚ, Island, Nórsko, Lichtenštajnsko, Švajčiarsko, Spojené kráľovstvo Veľkej Británie a Severného Írska:</w:t>
      </w:r>
    </w:p>
    <w:p w:rsidR="0024306B" w:rsidRPr="0024306B" w:rsidRDefault="0024306B" w:rsidP="001100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 xml:space="preserve">sú povinné 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po vstupe na územie SR </w:t>
      </w:r>
      <w:r w:rsidRPr="0024306B">
        <w:rPr>
          <w:rFonts w:ascii="Times New Roman" w:eastAsia="Times New Roman" w:hAnsi="Times New Roman" w:cs="Times New Roman"/>
          <w:lang w:eastAsia="sk-SK"/>
        </w:rPr>
        <w:t>nastúpiť do izolácie,</w:t>
      </w:r>
    </w:p>
    <w:p w:rsidR="0024306B" w:rsidRPr="0024306B" w:rsidRDefault="0024306B" w:rsidP="001100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najskôr na 8. deň izolácie môžu absolvovať RT-PCR test</w:t>
      </w:r>
    </w:p>
    <w:p w:rsidR="0024306B" w:rsidRPr="0024306B" w:rsidRDefault="0024306B" w:rsidP="001100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v prípade negatívneho výsledku testu sa izolácia končí,</w:t>
      </w:r>
    </w:p>
    <w:p w:rsidR="0024306B" w:rsidRPr="0024306B" w:rsidRDefault="0024306B" w:rsidP="001100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ak test nepodstúpia a izoláciu absolvujú bez príznakov, tá sa skončí po 14-tich dňoch.</w:t>
      </w:r>
    </w:p>
    <w:p w:rsidR="00110063" w:rsidRPr="00E14DDB" w:rsidRDefault="00110063" w:rsidP="0011006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4306B" w:rsidRPr="0024306B" w:rsidRDefault="0024306B" w:rsidP="00110063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14DDB">
        <w:rPr>
          <w:rFonts w:ascii="Times New Roman" w:eastAsia="Times New Roman" w:hAnsi="Times New Roman" w:cs="Times New Roman"/>
          <w:lang w:eastAsia="sk-SK"/>
        </w:rPr>
        <w:t>Osoby, ktoré v posledných 14-tich dňoch navštívili iné ako vyššie uvedené krajiny:</w:t>
      </w:r>
    </w:p>
    <w:p w:rsidR="0024306B" w:rsidRPr="0024306B" w:rsidRDefault="0024306B" w:rsidP="00110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sú povinné nastúpiť do izolácie,</w:t>
      </w:r>
    </w:p>
    <w:p w:rsidR="0024306B" w:rsidRPr="0024306B" w:rsidRDefault="0024306B" w:rsidP="00110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14DDB">
        <w:rPr>
          <w:rFonts w:ascii="Times New Roman" w:eastAsia="Times New Roman" w:hAnsi="Times New Roman" w:cs="Times New Roman"/>
          <w:b/>
          <w:bCs/>
          <w:lang w:eastAsia="sk-SK"/>
        </w:rPr>
        <w:t>izoláciu nemôžu ukončiť bez testovania RT-PCR testom,</w:t>
      </w:r>
    </w:p>
    <w:p w:rsidR="00110063" w:rsidRPr="00E14DDB" w:rsidRDefault="0024306B" w:rsidP="00110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test možno absolvovať najskôr na 8. deň izolácie.</w:t>
      </w:r>
    </w:p>
    <w:p w:rsidR="00110063" w:rsidRPr="00E14DDB" w:rsidRDefault="00110063" w:rsidP="00110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4306B" w:rsidRPr="0024306B" w:rsidRDefault="0024306B" w:rsidP="00110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Deti do 10 rokov musia byť otestované, iba ak tak rozhodne ošetrujúci lekár</w:t>
      </w:r>
      <w:r w:rsidR="006D5419" w:rsidRPr="00E14DDB">
        <w:rPr>
          <w:rFonts w:ascii="Times New Roman" w:eastAsia="Times New Roman" w:hAnsi="Times New Roman" w:cs="Times New Roman"/>
          <w:u w:val="single"/>
          <w:lang w:eastAsia="sk-SK"/>
        </w:rPr>
        <w:t>,</w:t>
      </w:r>
      <w:r w:rsidRPr="0024306B">
        <w:rPr>
          <w:rFonts w:ascii="Times New Roman" w:eastAsia="Times New Roman" w:hAnsi="Times New Roman" w:cs="Times New Roman"/>
          <w:lang w:eastAsia="sk-SK"/>
        </w:rPr>
        <w:t> izolácia im skončí zároveň s ostatnými členmi spoločnej domácnosti.</w:t>
      </w:r>
      <w:r w:rsidR="00110063" w:rsidRPr="00E14DD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Pre všetkých platí </w:t>
      </w:r>
      <w:r w:rsidRPr="00E14DDB">
        <w:rPr>
          <w:rFonts w:ascii="Times New Roman" w:eastAsia="Times New Roman" w:hAnsi="Times New Roman" w:cs="Times New Roman"/>
          <w:bCs/>
          <w:lang w:eastAsia="sk-SK"/>
        </w:rPr>
        <w:t>povinnosť informovať o izolácii svojho ošetrujúceho lekára</w:t>
      </w:r>
      <w:r w:rsidRPr="00E14DDB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 Ak ošetrujúceho lekára na Slovensku nemajú, treba informovať miestne príslušného lekára  samosprávneho kraja</w:t>
      </w:r>
      <w:r w:rsidR="00315F34">
        <w:rPr>
          <w:rFonts w:ascii="Times New Roman" w:eastAsia="Times New Roman" w:hAnsi="Times New Roman" w:cs="Times New Roman"/>
          <w:lang w:eastAsia="sk-SK"/>
        </w:rPr>
        <w:t>(§ 2)</w:t>
      </w:r>
      <w:r w:rsidRPr="0024306B">
        <w:rPr>
          <w:rFonts w:ascii="Times New Roman" w:eastAsia="Times New Roman" w:hAnsi="Times New Roman" w:cs="Times New Roman"/>
          <w:lang w:eastAsia="sk-SK"/>
        </w:rPr>
        <w:t>.</w:t>
      </w:r>
    </w:p>
    <w:p w:rsidR="00DA363F" w:rsidRDefault="00DA363F" w:rsidP="00DA36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4306B" w:rsidRPr="0024306B" w:rsidRDefault="0024306B" w:rsidP="00DA36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4306B">
        <w:rPr>
          <w:rFonts w:ascii="Times New Roman" w:eastAsia="Times New Roman" w:hAnsi="Times New Roman" w:cs="Times New Roman"/>
          <w:b/>
          <w:bCs/>
          <w:lang w:eastAsia="sk-SK"/>
        </w:rPr>
        <w:t>Registračné povinnosti</w:t>
      </w:r>
      <w:r w:rsidR="00315F34">
        <w:rPr>
          <w:rFonts w:ascii="Times New Roman" w:eastAsia="Times New Roman" w:hAnsi="Times New Roman" w:cs="Times New Roman"/>
          <w:b/>
          <w:bCs/>
          <w:lang w:eastAsia="sk-SK"/>
        </w:rPr>
        <w:t xml:space="preserve"> (§ 1 ods. 4)</w:t>
      </w:r>
    </w:p>
    <w:p w:rsidR="0024306B" w:rsidRPr="0024306B" w:rsidRDefault="0024306B" w:rsidP="00DA3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 xml:space="preserve">povinnosť registrácie na </w:t>
      </w:r>
      <w:hyperlink r:id="rId6" w:tgtFrame="_blank" w:tooltip="e-hranica [nové okno]" w:history="1">
        <w:r w:rsidRPr="00E14DDB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http://korona.gov.sk/ehranica</w:t>
        </w:r>
      </w:hyperlink>
      <w:r w:rsidRPr="0024306B">
        <w:rPr>
          <w:rFonts w:ascii="Times New Roman" w:eastAsia="Times New Roman" w:hAnsi="Times New Roman" w:cs="Times New Roman"/>
          <w:lang w:eastAsia="sk-SK"/>
        </w:rPr>
        <w:t xml:space="preserve"> najneskôr bezprostredne </w:t>
      </w:r>
      <w:r w:rsidRPr="00E14DDB">
        <w:rPr>
          <w:rFonts w:ascii="Times New Roman" w:eastAsia="Times New Roman" w:hAnsi="Times New Roman" w:cs="Times New Roman"/>
          <w:lang w:eastAsia="sk-SK"/>
        </w:rPr>
        <w:t>pri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 vstupe na územie SR,</w:t>
      </w:r>
    </w:p>
    <w:p w:rsidR="0024306B" w:rsidRPr="0024306B" w:rsidRDefault="0024306B" w:rsidP="00DA36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 xml:space="preserve">pri príchode letecky je potrebné vyplniť aj elektronický formulár na </w:t>
      </w:r>
      <w:hyperlink r:id="rId7" w:tgtFrame="_blank" w:tooltip="Formulár [nové okno]" w:history="1">
        <w:r w:rsidRPr="00E14DDB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https://www.mindop.sk/covid/</w:t>
        </w:r>
      </w:hyperlink>
      <w:r w:rsidRPr="0024306B">
        <w:rPr>
          <w:rFonts w:ascii="Times New Roman" w:eastAsia="Times New Roman" w:hAnsi="Times New Roman" w:cs="Times New Roman"/>
          <w:lang w:eastAsia="sk-SK"/>
        </w:rPr>
        <w:t>.</w:t>
      </w:r>
    </w:p>
    <w:p w:rsidR="00DA363F" w:rsidRDefault="00DA363F" w:rsidP="00DA36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4306B" w:rsidRPr="0024306B" w:rsidRDefault="0024306B" w:rsidP="00DA36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24306B">
        <w:rPr>
          <w:rFonts w:ascii="Times New Roman" w:eastAsia="Times New Roman" w:hAnsi="Times New Roman" w:cs="Times New Roman"/>
          <w:b/>
          <w:bCs/>
          <w:lang w:eastAsia="sk-SK"/>
        </w:rPr>
        <w:t>Výnimky z karantény</w:t>
      </w:r>
    </w:p>
    <w:p w:rsidR="00110063" w:rsidRPr="0024306B" w:rsidRDefault="00110063" w:rsidP="00DA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14DDB">
        <w:rPr>
          <w:rFonts w:ascii="Times New Roman" w:eastAsia="Times New Roman" w:hAnsi="Times New Roman" w:cs="Times New Roman"/>
          <w:lang w:eastAsia="sk-SK"/>
        </w:rPr>
        <w:t>Pendleri</w:t>
      </w:r>
      <w:proofErr w:type="spellEnd"/>
      <w:r w:rsidRPr="00E14DDB">
        <w:rPr>
          <w:rFonts w:ascii="Times New Roman" w:eastAsia="Times New Roman" w:hAnsi="Times New Roman" w:cs="Times New Roman"/>
          <w:lang w:eastAsia="sk-SK"/>
        </w:rPr>
        <w:t xml:space="preserve"> </w:t>
      </w:r>
      <w:r w:rsidR="00315F34">
        <w:rPr>
          <w:rFonts w:ascii="Times New Roman" w:eastAsia="Times New Roman" w:hAnsi="Times New Roman" w:cs="Times New Roman"/>
          <w:lang w:eastAsia="sk-SK"/>
        </w:rPr>
        <w:t>(§ 6)</w:t>
      </w:r>
      <w:r w:rsidRPr="00E14DDB">
        <w:rPr>
          <w:rFonts w:ascii="Times New Roman" w:eastAsia="Times New Roman" w:hAnsi="Times New Roman" w:cs="Times New Roman"/>
          <w:lang w:eastAsia="sk-SK"/>
        </w:rPr>
        <w:t> zo vzdialenejších krajín EÚ, Nórska, Lichtenštajnska, Švajčiarska, Islandu a Veľkej Británie, osoby ktoré prekonali ochorenie COVID-19 a osoby, ktoré boli zaočkované aj druhou dávkou vakcíny pred viac ako 14-timi dňami:</w:t>
      </w:r>
    </w:p>
    <w:p w:rsidR="00110063" w:rsidRPr="00E14DDB" w:rsidRDefault="00110063" w:rsidP="00110063">
      <w:pPr>
        <w:pStyle w:val="Default"/>
        <w:numPr>
          <w:ilvl w:val="0"/>
          <w:numId w:val="6"/>
        </w:numPr>
        <w:ind w:left="714" w:hanging="357"/>
        <w:jc w:val="both"/>
        <w:rPr>
          <w:rFonts w:eastAsia="Times New Roman"/>
          <w:color w:val="auto"/>
          <w:sz w:val="22"/>
          <w:szCs w:val="22"/>
          <w:lang w:eastAsia="sk-SK"/>
        </w:rPr>
      </w:pPr>
      <w:r w:rsidRPr="0024306B">
        <w:rPr>
          <w:rFonts w:eastAsia="Times New Roman"/>
          <w:color w:val="auto"/>
          <w:sz w:val="22"/>
          <w:szCs w:val="22"/>
          <w:lang w:eastAsia="sk-SK"/>
        </w:rPr>
        <w:t xml:space="preserve">pri vstupe na územie SR sa musia preukázať </w:t>
      </w:r>
      <w:r w:rsidRPr="00E14DDB">
        <w:rPr>
          <w:rFonts w:eastAsia="Times New Roman"/>
          <w:color w:val="auto"/>
          <w:sz w:val="22"/>
          <w:szCs w:val="22"/>
          <w:lang w:eastAsia="sk-SK"/>
        </w:rPr>
        <w:t xml:space="preserve">potvrdením o negatívnom výsledku antigénového testu nie starším ako 48 hodín alebo negatívnym výsledkom RT-PCR nie starším ako 72 hodín. </w:t>
      </w:r>
    </w:p>
    <w:p w:rsidR="00110063" w:rsidRPr="0024306B" w:rsidRDefault="00110063" w:rsidP="0011006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najneskôr pri vstupe na územie SR sa musia zaregistrovať na </w:t>
      </w:r>
      <w:hyperlink r:id="rId8" w:tgtFrame="_blank" w:tooltip="e-hranica [nové okno]" w:history="1">
        <w:r w:rsidRPr="00E14DDB">
          <w:rPr>
            <w:rFonts w:ascii="Times New Roman" w:eastAsia="Times New Roman" w:hAnsi="Times New Roman" w:cs="Times New Roman"/>
            <w:bCs/>
            <w:color w:val="0000FF"/>
            <w:u w:val="single"/>
            <w:lang w:eastAsia="sk-SK"/>
          </w:rPr>
          <w:t>http://korona.gov.sk/ehranica</w:t>
        </w:r>
      </w:hyperlink>
    </w:p>
    <w:p w:rsidR="00110063" w:rsidRPr="00E14DDB" w:rsidRDefault="00110063" w:rsidP="0011006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musia sa podrobiť izolácii, ktorá končí negatívnym výsledkom RT-PCR testu –</w:t>
      </w:r>
      <w:r w:rsidRPr="00E14DDB">
        <w:rPr>
          <w:rFonts w:ascii="Times New Roman" w:eastAsia="Times New Roman" w:hAnsi="Times New Roman" w:cs="Times New Roman"/>
          <w:bCs/>
          <w:lang w:eastAsia="sk-SK"/>
        </w:rPr>
        <w:t xml:space="preserve"> test však môžu podstúpiť aj okamžite vo vlastnej réžii po vstupe na územie SR</w:t>
      </w:r>
      <w:r w:rsidR="00E14DDB" w:rsidRPr="00E14DD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alebo </w:t>
      </w:r>
      <w:r w:rsidRPr="0024306B">
        <w:rPr>
          <w:rFonts w:ascii="Times New Roman" w:eastAsia="Times New Roman" w:hAnsi="Times New Roman" w:cs="Times New Roman"/>
          <w:lang w:eastAsia="sk-SK"/>
        </w:rPr>
        <w:t>bez testovania trvá bezpríznaková izolácia 14 dní).</w:t>
      </w:r>
    </w:p>
    <w:p w:rsidR="00110063" w:rsidRPr="002E19CD" w:rsidRDefault="002E19CD" w:rsidP="006D5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2E19CD">
        <w:rPr>
          <w:rFonts w:ascii="Times New Roman" w:eastAsia="Times New Roman" w:hAnsi="Times New Roman" w:cs="Times New Roman"/>
          <w:b/>
          <w:color w:val="FF0000"/>
          <w:lang w:eastAsia="sk-SK"/>
        </w:rPr>
        <w:t>P</w:t>
      </w:r>
      <w:r w:rsidR="00110063" w:rsidRPr="002E19CD"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re </w:t>
      </w:r>
      <w:proofErr w:type="spellStart"/>
      <w:r w:rsidR="00110063" w:rsidRPr="002E19CD">
        <w:rPr>
          <w:rFonts w:ascii="Times New Roman" w:eastAsia="Times New Roman" w:hAnsi="Times New Roman" w:cs="Times New Roman"/>
          <w:b/>
          <w:color w:val="FF0000"/>
          <w:lang w:eastAsia="sk-SK"/>
        </w:rPr>
        <w:t>pendlerov</w:t>
      </w:r>
      <w:proofErr w:type="spellEnd"/>
      <w:r w:rsidR="00110063" w:rsidRPr="002E19CD">
        <w:rPr>
          <w:rFonts w:ascii="Times New Roman" w:eastAsia="Times New Roman" w:hAnsi="Times New Roman" w:cs="Times New Roman"/>
          <w:color w:val="FF0000"/>
          <w:lang w:eastAsia="sk-SK"/>
        </w:rPr>
        <w:t xml:space="preserve"> do susedných štáto</w:t>
      </w:r>
      <w:r w:rsidRPr="002E19CD">
        <w:rPr>
          <w:rFonts w:ascii="Times New Roman" w:eastAsia="Times New Roman" w:hAnsi="Times New Roman" w:cs="Times New Roman"/>
          <w:color w:val="FF0000"/>
          <w:lang w:eastAsia="sk-SK"/>
        </w:rPr>
        <w:t>v – napr. ČR z</w:t>
      </w:r>
      <w:r w:rsidRPr="002E19CD">
        <w:rPr>
          <w:rFonts w:ascii="Times New Roman" w:eastAsia="Times New Roman" w:hAnsi="Times New Roman" w:cs="Times New Roman"/>
          <w:color w:val="FF0000"/>
          <w:lang w:eastAsia="sk-SK"/>
        </w:rPr>
        <w:t>ostávajú výnimky </w:t>
      </w:r>
      <w:r w:rsidRPr="002E19CD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  <w:r w:rsidR="00315F34" w:rsidRPr="002E19CD">
        <w:rPr>
          <w:rFonts w:ascii="Times New Roman" w:eastAsia="Times New Roman" w:hAnsi="Times New Roman" w:cs="Times New Roman"/>
          <w:color w:val="FF0000"/>
          <w:lang w:eastAsia="sk-SK"/>
        </w:rPr>
        <w:t>(§ 5</w:t>
      </w:r>
      <w:r w:rsidR="009612CC" w:rsidRPr="002E19CD">
        <w:rPr>
          <w:rFonts w:ascii="Times New Roman" w:eastAsia="Times New Roman" w:hAnsi="Times New Roman" w:cs="Times New Roman"/>
          <w:color w:val="FF0000"/>
          <w:lang w:eastAsia="sk-SK"/>
        </w:rPr>
        <w:t>,§ 8</w:t>
      </w:r>
      <w:r w:rsidR="00315F34" w:rsidRPr="002E19CD">
        <w:rPr>
          <w:rFonts w:ascii="Times New Roman" w:eastAsia="Times New Roman" w:hAnsi="Times New Roman" w:cs="Times New Roman"/>
          <w:color w:val="FF0000"/>
          <w:lang w:eastAsia="sk-SK"/>
        </w:rPr>
        <w:t>)</w:t>
      </w:r>
      <w:r w:rsidR="00110063" w:rsidRPr="002E19CD">
        <w:rPr>
          <w:rFonts w:ascii="Times New Roman" w:eastAsia="Times New Roman" w:hAnsi="Times New Roman" w:cs="Times New Roman"/>
          <w:color w:val="FF0000"/>
          <w:lang w:eastAsia="sk-SK"/>
        </w:rPr>
        <w:t xml:space="preserve">, </w:t>
      </w:r>
      <w:r w:rsidRPr="002E19CD">
        <w:rPr>
          <w:rFonts w:ascii="Times New Roman" w:eastAsia="Times New Roman" w:hAnsi="Times New Roman" w:cs="Times New Roman"/>
          <w:color w:val="FF0000"/>
          <w:lang w:eastAsia="sk-SK"/>
        </w:rPr>
        <w:t xml:space="preserve">rovnako aj pre </w:t>
      </w:r>
      <w:r w:rsidR="00110063" w:rsidRPr="002E19CD">
        <w:rPr>
          <w:rFonts w:ascii="Times New Roman" w:eastAsia="Times New Roman" w:hAnsi="Times New Roman" w:cs="Times New Roman"/>
          <w:color w:val="FF0000"/>
          <w:lang w:eastAsia="sk-SK"/>
        </w:rPr>
        <w:t xml:space="preserve">študentov, osoby starajúce sa o blízkych, osoby obhospodarujúce pozemky, pre kultúrnu oblasť, spravodajsko-mediálnu produkciu a podobne.  </w:t>
      </w:r>
      <w:r w:rsidR="00110063" w:rsidRPr="002E19CD"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Pri vstupe </w:t>
      </w:r>
      <w:r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do SR </w:t>
      </w:r>
      <w:bookmarkStart w:id="0" w:name="_GoBack"/>
      <w:bookmarkEnd w:id="0"/>
      <w:r w:rsidR="00110063" w:rsidRPr="002E19CD">
        <w:rPr>
          <w:rFonts w:ascii="Times New Roman" w:eastAsia="Times New Roman" w:hAnsi="Times New Roman" w:cs="Times New Roman"/>
          <w:b/>
          <w:color w:val="FF0000"/>
          <w:lang w:eastAsia="sk-SK"/>
        </w:rPr>
        <w:t xml:space="preserve">bude potrebné preukázať sa negatívnym výsledkom antigénového alebo RT-PCR testu </w:t>
      </w:r>
      <w:r w:rsidR="00110063" w:rsidRPr="002E19CD">
        <w:rPr>
          <w:rFonts w:ascii="Times New Roman" w:eastAsia="Times New Roman" w:hAnsi="Times New Roman" w:cs="Times New Roman"/>
          <w:b/>
          <w:color w:val="FF0000"/>
          <w:u w:val="single"/>
          <w:lang w:eastAsia="sk-SK"/>
        </w:rPr>
        <w:t>nie starším ako 7 dní /doteraz to bolo 14 dní/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sk-SK"/>
        </w:rPr>
        <w:t xml:space="preserve"> a súčasne predložiť potvrdenie od zamestnávateľa</w:t>
      </w:r>
      <w:r w:rsidR="00110063" w:rsidRPr="002E19CD">
        <w:rPr>
          <w:rFonts w:ascii="Times New Roman" w:eastAsia="Times New Roman" w:hAnsi="Times New Roman" w:cs="Times New Roman"/>
          <w:b/>
          <w:color w:val="FF0000"/>
          <w:u w:val="single"/>
          <w:lang w:eastAsia="sk-SK"/>
        </w:rPr>
        <w:t>.</w:t>
      </w:r>
    </w:p>
    <w:p w:rsidR="00110063" w:rsidRPr="0024306B" w:rsidRDefault="00110063" w:rsidP="0011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4306B">
        <w:rPr>
          <w:rFonts w:ascii="Times New Roman" w:eastAsia="Times New Roman" w:hAnsi="Times New Roman" w:cs="Times New Roman"/>
          <w:lang w:eastAsia="sk-SK"/>
        </w:rPr>
        <w:t>Výnimky z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 registrácie, </w:t>
      </w:r>
      <w:r w:rsidRPr="0024306B">
        <w:rPr>
          <w:rFonts w:ascii="Times New Roman" w:eastAsia="Times New Roman" w:hAnsi="Times New Roman" w:cs="Times New Roman"/>
          <w:lang w:eastAsia="sk-SK"/>
        </w:rPr>
        <w:t>izolácie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 a </w:t>
      </w:r>
      <w:r w:rsidRPr="0024306B">
        <w:rPr>
          <w:rFonts w:ascii="Times New Roman" w:eastAsia="Times New Roman" w:hAnsi="Times New Roman" w:cs="Times New Roman"/>
          <w:lang w:eastAsia="sk-SK"/>
        </w:rPr>
        <w:t> preukazovania sa negatívnym testom</w:t>
      </w:r>
      <w:r w:rsidR="009612CC">
        <w:rPr>
          <w:rFonts w:ascii="Times New Roman" w:eastAsia="Times New Roman" w:hAnsi="Times New Roman" w:cs="Times New Roman"/>
          <w:lang w:eastAsia="sk-SK"/>
        </w:rPr>
        <w:t xml:space="preserve"> (§ 4)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naďalej </w:t>
      </w:r>
      <w:r w:rsidRPr="0024306B">
        <w:rPr>
          <w:rFonts w:ascii="Times New Roman" w:eastAsia="Times New Roman" w:hAnsi="Times New Roman" w:cs="Times New Roman"/>
          <w:lang w:eastAsia="sk-SK"/>
        </w:rPr>
        <w:t>plat</w:t>
      </w:r>
      <w:r w:rsidR="006D5419" w:rsidRPr="00E14DDB">
        <w:rPr>
          <w:rFonts w:ascii="Times New Roman" w:eastAsia="Times New Roman" w:hAnsi="Times New Roman" w:cs="Times New Roman"/>
          <w:lang w:eastAsia="sk-SK"/>
        </w:rPr>
        <w:t>i</w:t>
      </w:r>
      <w:r w:rsidRPr="00E14DDB">
        <w:rPr>
          <w:rFonts w:ascii="Times New Roman" w:eastAsia="Times New Roman" w:hAnsi="Times New Roman" w:cs="Times New Roman"/>
          <w:lang w:eastAsia="sk-SK"/>
        </w:rPr>
        <w:t>a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 napríklad pre posádky nákladnej dopravy, záchranárov, pohrebné služby, zástupcov kritickej infraštruktúry , osoby, ktoré potrebujú liečbu či diagnostiku a podobne.  </w:t>
      </w:r>
    </w:p>
    <w:p w:rsidR="00BC5B56" w:rsidRPr="00E14DDB" w:rsidRDefault="0024306B" w:rsidP="00DA363F">
      <w:pPr>
        <w:spacing w:before="100" w:beforeAutospacing="1" w:after="100" w:afterAutospacing="1" w:line="240" w:lineRule="auto"/>
        <w:jc w:val="both"/>
      </w:pPr>
      <w:r w:rsidRPr="0024306B">
        <w:rPr>
          <w:rFonts w:ascii="Times New Roman" w:eastAsia="Times New Roman" w:hAnsi="Times New Roman" w:cs="Times New Roman"/>
          <w:lang w:eastAsia="sk-SK"/>
        </w:rPr>
        <w:t xml:space="preserve">Pribudla </w:t>
      </w:r>
      <w:r w:rsidR="009612CC">
        <w:rPr>
          <w:rFonts w:ascii="Times New Roman" w:eastAsia="Times New Roman" w:hAnsi="Times New Roman" w:cs="Times New Roman"/>
          <w:lang w:eastAsia="sk-SK"/>
        </w:rPr>
        <w:t xml:space="preserve">nová </w:t>
      </w:r>
      <w:r w:rsidRPr="00E14DDB">
        <w:rPr>
          <w:rFonts w:ascii="Times New Roman" w:eastAsia="Times New Roman" w:hAnsi="Times New Roman" w:cs="Times New Roman"/>
          <w:lang w:eastAsia="sk-SK"/>
        </w:rPr>
        <w:t>kategória</w:t>
      </w:r>
      <w:r w:rsidR="009612CC">
        <w:rPr>
          <w:rFonts w:ascii="Times New Roman" w:eastAsia="Times New Roman" w:hAnsi="Times New Roman" w:cs="Times New Roman"/>
          <w:lang w:eastAsia="sk-SK"/>
        </w:rPr>
        <w:t xml:space="preserve"> (§ 8 písm. j) a k)) </w:t>
      </w:r>
      <w:r w:rsidRPr="00E14DDB">
        <w:rPr>
          <w:rFonts w:ascii="Times New Roman" w:eastAsia="Times New Roman" w:hAnsi="Times New Roman" w:cs="Times New Roman"/>
          <w:lang w:eastAsia="sk-SK"/>
        </w:rPr>
        <w:t xml:space="preserve"> pre vymedzený okruh športovcov</w:t>
      </w:r>
      <w:r w:rsidRPr="0024306B">
        <w:rPr>
          <w:rFonts w:ascii="Times New Roman" w:eastAsia="Times New Roman" w:hAnsi="Times New Roman" w:cs="Times New Roman"/>
          <w:lang w:eastAsia="sk-SK"/>
        </w:rPr>
        <w:t xml:space="preserve"> v tréningovom procese alebo účasti na profesionálnych súťažiach s podporným stanoviskom MŠVVŠ SR, </w:t>
      </w:r>
      <w:r w:rsidRPr="0024306B">
        <w:rPr>
          <w:rFonts w:ascii="Times New Roman" w:eastAsia="Times New Roman" w:hAnsi="Times New Roman" w:cs="Times New Roman"/>
          <w:b/>
          <w:lang w:eastAsia="sk-SK"/>
        </w:rPr>
        <w:t xml:space="preserve">ktorí budú musieť mať pri vstupe na územie SR </w:t>
      </w:r>
      <w:r w:rsidRPr="009612CC">
        <w:rPr>
          <w:rFonts w:ascii="Times New Roman" w:eastAsia="Times New Roman" w:hAnsi="Times New Roman" w:cs="Times New Roman"/>
          <w:b/>
          <w:lang w:eastAsia="sk-SK"/>
        </w:rPr>
        <w:t>negatívny výsledok antigénového testu nie starší ako 48 hodín alebo RT-PCR testu nie starší ako 72  hodín.</w:t>
      </w:r>
    </w:p>
    <w:sectPr w:rsidR="00BC5B56" w:rsidRPr="00E14DDB" w:rsidSect="00DA363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A2"/>
    <w:multiLevelType w:val="multilevel"/>
    <w:tmpl w:val="A69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755A"/>
    <w:multiLevelType w:val="multilevel"/>
    <w:tmpl w:val="C20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124AB"/>
    <w:multiLevelType w:val="multilevel"/>
    <w:tmpl w:val="F13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0F63"/>
    <w:multiLevelType w:val="hybridMultilevel"/>
    <w:tmpl w:val="26CCE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1B5F"/>
    <w:multiLevelType w:val="multilevel"/>
    <w:tmpl w:val="622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56D26"/>
    <w:multiLevelType w:val="hybridMultilevel"/>
    <w:tmpl w:val="37229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B"/>
    <w:rsid w:val="00100FCA"/>
    <w:rsid w:val="00110063"/>
    <w:rsid w:val="00232BF3"/>
    <w:rsid w:val="0024306B"/>
    <w:rsid w:val="002E19CD"/>
    <w:rsid w:val="00315F34"/>
    <w:rsid w:val="00547962"/>
    <w:rsid w:val="006D5419"/>
    <w:rsid w:val="006E3D33"/>
    <w:rsid w:val="007A7469"/>
    <w:rsid w:val="009612CC"/>
    <w:rsid w:val="00A43B8D"/>
    <w:rsid w:val="00BF5938"/>
    <w:rsid w:val="00DA363F"/>
    <w:rsid w:val="00E14DDB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4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30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xmsolistparagraph">
    <w:name w:val="xmsolistparagraph"/>
    <w:basedOn w:val="Normlny"/>
    <w:rsid w:val="002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306B"/>
    <w:rPr>
      <w:b/>
      <w:bCs/>
    </w:rPr>
  </w:style>
  <w:style w:type="paragraph" w:customStyle="1" w:styleId="xmsonormal">
    <w:name w:val="xmsonormal"/>
    <w:basedOn w:val="Normlny"/>
    <w:rsid w:val="002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430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306B"/>
    <w:pPr>
      <w:ind w:left="720"/>
      <w:contextualSpacing/>
    </w:pPr>
  </w:style>
  <w:style w:type="paragraph" w:customStyle="1" w:styleId="Default">
    <w:name w:val="Default"/>
    <w:rsid w:val="00110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43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30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xmsolistparagraph">
    <w:name w:val="xmsolistparagraph"/>
    <w:basedOn w:val="Normlny"/>
    <w:rsid w:val="002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306B"/>
    <w:rPr>
      <w:b/>
      <w:bCs/>
    </w:rPr>
  </w:style>
  <w:style w:type="paragraph" w:customStyle="1" w:styleId="xmsonormal">
    <w:name w:val="xmsonormal"/>
    <w:basedOn w:val="Normlny"/>
    <w:rsid w:val="002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4306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306B"/>
    <w:pPr>
      <w:ind w:left="720"/>
      <w:contextualSpacing/>
    </w:pPr>
  </w:style>
  <w:style w:type="paragraph" w:customStyle="1" w:styleId="Default">
    <w:name w:val="Default"/>
    <w:rsid w:val="00110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ehran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dop.sk/co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na.gov.sk/ehrani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Kriško</dc:creator>
  <cp:lastModifiedBy>Jozef Obuch</cp:lastModifiedBy>
  <cp:revision>10</cp:revision>
  <dcterms:created xsi:type="dcterms:W3CDTF">2021-02-15T12:54:00Z</dcterms:created>
  <dcterms:modified xsi:type="dcterms:W3CDTF">2021-02-17T08:08:00Z</dcterms:modified>
</cp:coreProperties>
</file>