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8E8857" w14:textId="77777777" w:rsidR="005F1C9F" w:rsidRDefault="005F1C9F" w:rsidP="005C1FB1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1AAEA4C" w14:textId="77777777" w:rsidR="00865B8A" w:rsidRPr="005F1C9F" w:rsidRDefault="00501307" w:rsidP="005C1FB1">
      <w:pPr>
        <w:spacing w:after="0"/>
        <w:rPr>
          <w:rFonts w:ascii="Times New Roman" w:hAnsi="Times New Roman" w:cs="Times New Roman"/>
          <w:b/>
          <w:color w:val="000000" w:themeColor="text1"/>
          <w:szCs w:val="24"/>
        </w:rPr>
      </w:pPr>
      <w:r w:rsidRPr="005F1C9F">
        <w:rPr>
          <w:rFonts w:ascii="Times New Roman" w:hAnsi="Times New Roman" w:cs="Times New Roman"/>
          <w:b/>
          <w:color w:val="000000" w:themeColor="text1"/>
          <w:szCs w:val="24"/>
        </w:rPr>
        <w:t>TLAČOVÁ SPRÁVA</w:t>
      </w:r>
    </w:p>
    <w:p w14:paraId="54EB3ACD" w14:textId="0A54A67A" w:rsidR="005C1FB1" w:rsidRPr="005F1C9F" w:rsidRDefault="00280865" w:rsidP="005C1FB1">
      <w:pPr>
        <w:spacing w:after="0"/>
        <w:rPr>
          <w:rFonts w:ascii="Times New Roman" w:hAnsi="Times New Roman" w:cs="Times New Roman"/>
        </w:rPr>
      </w:pPr>
      <w:r w:rsidRPr="005F1C9F">
        <w:rPr>
          <w:rFonts w:ascii="Times New Roman" w:hAnsi="Times New Roman" w:cs="Times New Roman"/>
        </w:rPr>
        <w:t xml:space="preserve">Skalica </w:t>
      </w:r>
      <w:r w:rsidR="00526C91">
        <w:rPr>
          <w:rFonts w:ascii="Times New Roman" w:hAnsi="Times New Roman" w:cs="Times New Roman"/>
        </w:rPr>
        <w:t>22</w:t>
      </w:r>
      <w:r w:rsidR="002C3389" w:rsidRPr="005F1C9F">
        <w:rPr>
          <w:rFonts w:ascii="Times New Roman" w:hAnsi="Times New Roman" w:cs="Times New Roman"/>
        </w:rPr>
        <w:t>.</w:t>
      </w:r>
      <w:r w:rsidR="007E57E4" w:rsidRPr="005F1C9F">
        <w:rPr>
          <w:rFonts w:ascii="Times New Roman" w:hAnsi="Times New Roman" w:cs="Times New Roman"/>
        </w:rPr>
        <w:t>11</w:t>
      </w:r>
      <w:r w:rsidR="002C3389" w:rsidRPr="005F1C9F">
        <w:rPr>
          <w:rFonts w:ascii="Times New Roman" w:hAnsi="Times New Roman" w:cs="Times New Roman"/>
        </w:rPr>
        <w:t>.2022</w:t>
      </w:r>
    </w:p>
    <w:p w14:paraId="2BA4E447" w14:textId="685E1F92" w:rsidR="005C1FB1" w:rsidRPr="005F1C9F" w:rsidRDefault="005C1FB1" w:rsidP="005F1C9F">
      <w:pPr>
        <w:spacing w:after="0"/>
        <w:rPr>
          <w:rFonts w:ascii="Times New Roman" w:hAnsi="Times New Roman" w:cs="Times New Roman"/>
        </w:rPr>
      </w:pPr>
      <w:r w:rsidRPr="005F1C9F">
        <w:rPr>
          <w:rFonts w:ascii="Times New Roman" w:hAnsi="Times New Roman" w:cs="Times New Roman"/>
        </w:rPr>
        <w:t>Na okamžité uverejnenie</w:t>
      </w:r>
    </w:p>
    <w:p w14:paraId="3B639F8B" w14:textId="77777777" w:rsidR="007E57E4" w:rsidRDefault="007E57E4" w:rsidP="007E57E4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sk-SK"/>
        </w:rPr>
      </w:pPr>
    </w:p>
    <w:p w14:paraId="1ECDE64D" w14:textId="02ED4F7B" w:rsidR="005F1C9F" w:rsidRDefault="00526C91" w:rsidP="005F1C9F">
      <w:pPr>
        <w:pStyle w:val="Normlnywebov"/>
        <w:spacing w:after="0" w:line="259" w:lineRule="atLeast"/>
        <w:jc w:val="center"/>
        <w:rPr>
          <w:bCs/>
          <w:color w:val="000000"/>
          <w:kern w:val="36"/>
        </w:rPr>
      </w:pPr>
      <w:r w:rsidRPr="00526C91">
        <w:rPr>
          <w:b/>
          <w:color w:val="000000"/>
          <w:kern w:val="36"/>
          <w:sz w:val="32"/>
          <w:szCs w:val="32"/>
        </w:rPr>
        <w:t>V meste Skalica sa vybudovalo detské ihrisko vhodné aj pre deti hendikepom</w:t>
      </w:r>
    </w:p>
    <w:p w14:paraId="6425E79C" w14:textId="77777777" w:rsidR="00526C91" w:rsidRDefault="00526C91" w:rsidP="00526C91">
      <w:pPr>
        <w:spacing w:after="0"/>
        <w:jc w:val="both"/>
        <w:rPr>
          <w:rFonts w:ascii="Times New Roman" w:hAnsi="Times New Roman" w:cs="Times New Roman"/>
          <w:color w:val="000000"/>
        </w:rPr>
      </w:pPr>
    </w:p>
    <w:p w14:paraId="3A94AA0E" w14:textId="122B5B30" w:rsidR="003577EE" w:rsidRDefault="00526C91" w:rsidP="003577EE">
      <w:pPr>
        <w:spacing w:after="0"/>
        <w:jc w:val="both"/>
        <w:rPr>
          <w:rFonts w:ascii="Times New Roman" w:hAnsi="Times New Roman" w:cs="Times New Roman"/>
          <w:color w:val="000000"/>
        </w:rPr>
      </w:pPr>
      <w:bookmarkStart w:id="0" w:name="_GoBack"/>
      <w:r w:rsidRPr="00DC4660">
        <w:rPr>
          <w:rFonts w:ascii="Times New Roman" w:hAnsi="Times New Roman" w:cs="Times New Roman"/>
          <w:b/>
          <w:color w:val="000000"/>
        </w:rPr>
        <w:t>Dňa 21. novembra bolo na sídlisku Trávniky oficiálne otvorené novovybudované detské ihrisko</w:t>
      </w:r>
      <w:r w:rsidR="001F219B">
        <w:rPr>
          <w:rFonts w:ascii="Times New Roman" w:hAnsi="Times New Roman" w:cs="Times New Roman"/>
          <w:b/>
          <w:color w:val="000000"/>
        </w:rPr>
        <w:t xml:space="preserve"> Rodinka</w:t>
      </w:r>
      <w:r w:rsidRPr="00DC4660">
        <w:rPr>
          <w:rFonts w:ascii="Times New Roman" w:hAnsi="Times New Roman" w:cs="Times New Roman"/>
          <w:b/>
          <w:color w:val="000000"/>
        </w:rPr>
        <w:t xml:space="preserve"> s </w:t>
      </w:r>
      <w:proofErr w:type="spellStart"/>
      <w:r w:rsidRPr="00DC4660">
        <w:rPr>
          <w:rFonts w:ascii="Times New Roman" w:hAnsi="Times New Roman" w:cs="Times New Roman"/>
          <w:b/>
          <w:color w:val="000000"/>
        </w:rPr>
        <w:t>inkluzívnymi</w:t>
      </w:r>
      <w:proofErr w:type="spellEnd"/>
      <w:r w:rsidRPr="00DC4660">
        <w:rPr>
          <w:rFonts w:ascii="Times New Roman" w:hAnsi="Times New Roman" w:cs="Times New Roman"/>
          <w:b/>
          <w:color w:val="000000"/>
        </w:rPr>
        <w:t xml:space="preserve"> prvkami, vďaka ktorým môžu plnohodnotný čas so svojimi rovesníkmi tráviť aj deti s hendikepom.</w:t>
      </w:r>
      <w:r w:rsidRPr="00B47313">
        <w:rPr>
          <w:rFonts w:ascii="Times New Roman" w:hAnsi="Times New Roman" w:cs="Times New Roman"/>
          <w:color w:val="000000"/>
        </w:rPr>
        <w:t xml:space="preserve"> </w:t>
      </w:r>
    </w:p>
    <w:bookmarkEnd w:id="0"/>
    <w:p w14:paraId="4FFEE692" w14:textId="3C6CC94A" w:rsidR="00526C91" w:rsidRPr="003577EE" w:rsidRDefault="00526C91" w:rsidP="003577EE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2F6503">
        <w:rPr>
          <w:rFonts w:ascii="Times New Roman" w:hAnsi="Times New Roman" w:cs="Times New Roman"/>
          <w:color w:val="000000"/>
        </w:rPr>
        <w:t xml:space="preserve">Detské ihrisko </w:t>
      </w:r>
      <w:r>
        <w:rPr>
          <w:rFonts w:ascii="Times New Roman" w:hAnsi="Times New Roman" w:cs="Times New Roman"/>
          <w:color w:val="000000"/>
        </w:rPr>
        <w:t xml:space="preserve">je situované </w:t>
      </w:r>
      <w:r w:rsidRPr="002F6503">
        <w:rPr>
          <w:rFonts w:ascii="Times New Roman" w:hAnsi="Times New Roman" w:cs="Times New Roman"/>
          <w:color w:val="000000"/>
        </w:rPr>
        <w:t xml:space="preserve">za bytovkami na ul. </w:t>
      </w:r>
      <w:proofErr w:type="spellStart"/>
      <w:r w:rsidRPr="002F6503">
        <w:rPr>
          <w:rFonts w:ascii="Times New Roman" w:hAnsi="Times New Roman" w:cs="Times New Roman"/>
          <w:color w:val="000000"/>
        </w:rPr>
        <w:t>Pelíškova</w:t>
      </w:r>
      <w:proofErr w:type="spellEnd"/>
      <w:r w:rsidRPr="002F6503">
        <w:rPr>
          <w:rFonts w:ascii="Times New Roman" w:hAnsi="Times New Roman" w:cs="Times New Roman"/>
          <w:color w:val="000000"/>
        </w:rPr>
        <w:t xml:space="preserve"> pri trafostanici. </w:t>
      </w:r>
      <w:r>
        <w:rPr>
          <w:rFonts w:ascii="Times New Roman" w:hAnsi="Times New Roman" w:cs="Times New Roman"/>
          <w:color w:val="000000"/>
        </w:rPr>
        <w:t>I</w:t>
      </w:r>
      <w:r w:rsidRPr="00B47313">
        <w:rPr>
          <w:rFonts w:ascii="Times New Roman" w:hAnsi="Times New Roman" w:cs="Times New Roman"/>
          <w:color w:val="000000"/>
        </w:rPr>
        <w:t>hrisko</w:t>
      </w:r>
      <w:r>
        <w:rPr>
          <w:rFonts w:ascii="Times New Roman" w:hAnsi="Times New Roman" w:cs="Times New Roman"/>
          <w:color w:val="000000"/>
        </w:rPr>
        <w:t xml:space="preserve"> z agátového dreva</w:t>
      </w:r>
      <w:r w:rsidRPr="00B47313">
        <w:rPr>
          <w:rFonts w:ascii="Times New Roman" w:hAnsi="Times New Roman" w:cs="Times New Roman"/>
          <w:color w:val="000000"/>
        </w:rPr>
        <w:t xml:space="preserve"> obsahuje </w:t>
      </w:r>
      <w:r w:rsidRPr="00B47313">
        <w:rPr>
          <w:rFonts w:ascii="Times New Roman" w:hAnsi="Times New Roman" w:cs="Times New Roman"/>
        </w:rPr>
        <w:t xml:space="preserve">sedem herných prvkov, z ktorých tri herné prvky sú </w:t>
      </w:r>
      <w:proofErr w:type="spellStart"/>
      <w:r>
        <w:rPr>
          <w:rFonts w:ascii="Times New Roman" w:hAnsi="Times New Roman" w:cs="Times New Roman"/>
        </w:rPr>
        <w:t>inkluzívne</w:t>
      </w:r>
      <w:proofErr w:type="spellEnd"/>
      <w:r>
        <w:rPr>
          <w:rFonts w:ascii="Times New Roman" w:hAnsi="Times New Roman" w:cs="Times New Roman"/>
        </w:rPr>
        <w:t xml:space="preserve"> (</w:t>
      </w:r>
      <w:r w:rsidRPr="002F6503">
        <w:rPr>
          <w:rFonts w:ascii="Times New Roman" w:hAnsi="Times New Roman" w:cs="Times New Roman"/>
        </w:rPr>
        <w:t>pieskovisko čln, kolotoč a hojdačka hniezdo</w:t>
      </w:r>
      <w:r>
        <w:rPr>
          <w:rFonts w:ascii="Times New Roman" w:hAnsi="Times New Roman" w:cs="Times New Roman"/>
        </w:rPr>
        <w:t>).</w:t>
      </w:r>
      <w:r w:rsidRPr="00B473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 rámci ihriska deti nájdu hojdačky, kolotoč, pieskovisko, fit dráhu a tiež jednu menšiu a jednu väčšiu loď s dĺžkou až 18 metrov. Súčasťou je a</w:t>
      </w:r>
      <w:r w:rsidRPr="00B47313">
        <w:rPr>
          <w:rFonts w:ascii="Times New Roman" w:hAnsi="Times New Roman" w:cs="Times New Roman"/>
        </w:rPr>
        <w:t xml:space="preserve">j altánok, lavičky a smetné koše. </w:t>
      </w:r>
      <w:r w:rsidRPr="00B47313">
        <w:rPr>
          <w:rFonts w:ascii="Times New Roman" w:hAnsi="Times New Roman" w:cs="Times New Roman"/>
          <w:color w:val="000000"/>
        </w:rPr>
        <w:t>Projekt</w:t>
      </w:r>
      <w:r>
        <w:rPr>
          <w:rFonts w:ascii="Times New Roman" w:hAnsi="Times New Roman" w:cs="Times New Roman"/>
          <w:color w:val="000000"/>
        </w:rPr>
        <w:t xml:space="preserve"> v hodnote 98 000 €</w:t>
      </w:r>
      <w:r w:rsidRPr="00B47313">
        <w:rPr>
          <w:rFonts w:ascii="Times New Roman" w:hAnsi="Times New Roman" w:cs="Times New Roman"/>
          <w:color w:val="000000"/>
        </w:rPr>
        <w:t xml:space="preserve"> bol realizovaný a</w:t>
      </w:r>
      <w:r>
        <w:rPr>
          <w:rFonts w:ascii="Times New Roman" w:hAnsi="Times New Roman" w:cs="Times New Roman"/>
          <w:color w:val="000000"/>
        </w:rPr>
        <w:t> </w:t>
      </w:r>
      <w:r w:rsidRPr="00B47313">
        <w:rPr>
          <w:rFonts w:ascii="Times New Roman" w:hAnsi="Times New Roman" w:cs="Times New Roman"/>
          <w:color w:val="000000"/>
        </w:rPr>
        <w:t>spolufinancovaný</w:t>
      </w:r>
      <w:r>
        <w:rPr>
          <w:rFonts w:ascii="Times New Roman" w:hAnsi="Times New Roman" w:cs="Times New Roman"/>
          <w:color w:val="000000"/>
        </w:rPr>
        <w:t xml:space="preserve"> sumou 50 000 €</w:t>
      </w:r>
      <w:r w:rsidRPr="00B47313">
        <w:rPr>
          <w:rFonts w:ascii="Times New Roman" w:hAnsi="Times New Roman" w:cs="Times New Roman"/>
          <w:color w:val="000000"/>
        </w:rPr>
        <w:t xml:space="preserve"> v rámci grantovej schémy Ministerstva práce, sociálnych vecí a rodiny SR.</w:t>
      </w:r>
      <w:r>
        <w:rPr>
          <w:rFonts w:ascii="Times New Roman" w:hAnsi="Times New Roman" w:cs="Times New Roman"/>
          <w:color w:val="000000"/>
        </w:rPr>
        <w:t xml:space="preserve"> </w:t>
      </w:r>
    </w:p>
    <w:p w14:paraId="00E05E89" w14:textId="77777777" w:rsidR="00526C91" w:rsidRDefault="00526C91" w:rsidP="00526C91">
      <w:pPr>
        <w:spacing w:after="0"/>
        <w:jc w:val="both"/>
        <w:rPr>
          <w:rFonts w:ascii="Times New Roman" w:hAnsi="Times New Roman" w:cs="Times New Roman"/>
          <w:b/>
        </w:rPr>
      </w:pPr>
    </w:p>
    <w:p w14:paraId="116E6C69" w14:textId="544AE082" w:rsidR="008B083B" w:rsidRDefault="008B083B" w:rsidP="00526C91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 wp14:anchorId="5793AF12" wp14:editId="1C292CF9">
            <wp:extent cx="5760720" cy="383413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X_0669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1C3BF" w14:textId="77777777" w:rsidR="008B083B" w:rsidRDefault="008B083B" w:rsidP="00526C91">
      <w:pPr>
        <w:spacing w:after="0"/>
        <w:jc w:val="both"/>
        <w:rPr>
          <w:rFonts w:ascii="Times New Roman" w:hAnsi="Times New Roman" w:cs="Times New Roman"/>
          <w:b/>
        </w:rPr>
      </w:pPr>
    </w:p>
    <w:p w14:paraId="03F3E461" w14:textId="7EC67F8D" w:rsidR="001F219B" w:rsidRDefault="001F219B" w:rsidP="00526C91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lastRenderedPageBreak/>
        <w:drawing>
          <wp:inline distT="0" distB="0" distL="0" distR="0" wp14:anchorId="20183B36" wp14:editId="5CA44B2D">
            <wp:extent cx="5758568" cy="2996119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X_069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27"/>
                    <a:stretch/>
                  </pic:blipFill>
                  <pic:spPr bwMode="auto">
                    <a:xfrm>
                      <a:off x="0" y="0"/>
                      <a:ext cx="5760720" cy="2997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EFCB5" w14:textId="77777777" w:rsidR="008B083B" w:rsidRDefault="008B083B" w:rsidP="00526C91">
      <w:pPr>
        <w:spacing w:after="0"/>
        <w:jc w:val="both"/>
        <w:rPr>
          <w:rFonts w:ascii="Times New Roman" w:hAnsi="Times New Roman" w:cs="Times New Roman"/>
          <w:b/>
        </w:rPr>
      </w:pPr>
    </w:p>
    <w:p w14:paraId="140357CF" w14:textId="5F4C5BD7" w:rsidR="001F219B" w:rsidRDefault="001F219B" w:rsidP="00526C91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 wp14:anchorId="0F6C376D" wp14:editId="4498F4F8">
            <wp:extent cx="5760720" cy="38354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X_07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366C6" w14:textId="77777777" w:rsidR="008B083B" w:rsidRDefault="001F219B" w:rsidP="00526C91">
      <w:pPr>
        <w:spacing w:after="0"/>
        <w:jc w:val="both"/>
        <w:rPr>
          <w:rFonts w:ascii="Times New Roman" w:hAnsi="Times New Roman" w:cs="Times New Roman"/>
          <w:b/>
          <w:noProof/>
          <w:lang w:eastAsia="sk-SK"/>
        </w:rPr>
      </w:pPr>
      <w:r>
        <w:rPr>
          <w:rFonts w:ascii="Times New Roman" w:hAnsi="Times New Roman" w:cs="Times New Roman"/>
          <w:b/>
          <w:noProof/>
          <w:lang w:eastAsia="sk-SK"/>
        </w:rPr>
        <w:lastRenderedPageBreak/>
        <w:drawing>
          <wp:inline distT="0" distB="0" distL="0" distR="0" wp14:anchorId="13C4A348" wp14:editId="19C1FE07">
            <wp:extent cx="5760720" cy="383413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X_0671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E06CC" w14:textId="1068546D" w:rsidR="008B083B" w:rsidRDefault="00152613" w:rsidP="008B083B">
      <w:pPr>
        <w:spacing w:after="0"/>
        <w:rPr>
          <w:rFonts w:ascii="Times New Roman" w:hAnsi="Times New Roman" w:cs="Times New Roman"/>
          <w:b/>
          <w:noProof/>
          <w:lang w:eastAsia="sk-SK"/>
        </w:rPr>
      </w:pPr>
      <w:r>
        <w:rPr>
          <w:rFonts w:ascii="Times New Roman" w:hAnsi="Times New Roman" w:cs="Times New Roman"/>
          <w:i/>
          <w:noProof/>
          <w:lang w:eastAsia="sk-SK"/>
        </w:rPr>
        <w:t>Veľká l</w:t>
      </w:r>
      <w:r w:rsidR="008B083B" w:rsidRPr="008B083B">
        <w:rPr>
          <w:rFonts w:ascii="Times New Roman" w:hAnsi="Times New Roman" w:cs="Times New Roman"/>
          <w:i/>
          <w:noProof/>
          <w:lang w:eastAsia="sk-SK"/>
        </w:rPr>
        <w:t>oď Nina</w:t>
      </w:r>
    </w:p>
    <w:p w14:paraId="025A41DA" w14:textId="1B27717D" w:rsidR="001F219B" w:rsidRDefault="001F219B" w:rsidP="008B083B">
      <w:pPr>
        <w:spacing w:after="0"/>
        <w:rPr>
          <w:rFonts w:ascii="Times New Roman" w:hAnsi="Times New Roman" w:cs="Times New Roman"/>
          <w:b/>
          <w:noProof/>
          <w:lang w:eastAsia="sk-SK"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 wp14:anchorId="3E8F628C" wp14:editId="3A34EE16">
            <wp:extent cx="5760720" cy="383413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X_068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C3A60" w14:textId="50B8CE74" w:rsidR="008B083B" w:rsidRPr="008B083B" w:rsidRDefault="00152613" w:rsidP="00526C91">
      <w:pPr>
        <w:spacing w:after="0"/>
        <w:jc w:val="both"/>
        <w:rPr>
          <w:rFonts w:ascii="Times New Roman" w:hAnsi="Times New Roman" w:cs="Times New Roman"/>
          <w:i/>
          <w:noProof/>
          <w:lang w:eastAsia="sk-SK"/>
        </w:rPr>
      </w:pPr>
      <w:r>
        <w:rPr>
          <w:rFonts w:ascii="Times New Roman" w:hAnsi="Times New Roman" w:cs="Times New Roman"/>
          <w:i/>
          <w:noProof/>
          <w:lang w:eastAsia="sk-SK"/>
        </w:rPr>
        <w:t>Menšia l</w:t>
      </w:r>
      <w:r w:rsidR="008B083B" w:rsidRPr="008B083B">
        <w:rPr>
          <w:rFonts w:ascii="Times New Roman" w:hAnsi="Times New Roman" w:cs="Times New Roman"/>
          <w:i/>
          <w:noProof/>
          <w:lang w:eastAsia="sk-SK"/>
        </w:rPr>
        <w:t>oď Pinta</w:t>
      </w:r>
    </w:p>
    <w:p w14:paraId="2455EB4C" w14:textId="4B72F3E4" w:rsidR="001F219B" w:rsidRDefault="001F219B" w:rsidP="00526C91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lastRenderedPageBreak/>
        <w:drawing>
          <wp:inline distT="0" distB="0" distL="0" distR="0" wp14:anchorId="77BC9EBB" wp14:editId="54DB5E89">
            <wp:extent cx="5760720" cy="383413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X_07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53BE2" w14:textId="6BCC232D" w:rsidR="008B083B" w:rsidRPr="008B083B" w:rsidRDefault="008B083B" w:rsidP="00526C91">
      <w:pPr>
        <w:spacing w:after="0"/>
        <w:jc w:val="both"/>
        <w:rPr>
          <w:rFonts w:ascii="Times New Roman" w:hAnsi="Times New Roman" w:cs="Times New Roman"/>
          <w:i/>
        </w:rPr>
      </w:pPr>
      <w:proofErr w:type="spellStart"/>
      <w:r w:rsidRPr="008B083B">
        <w:rPr>
          <w:rFonts w:ascii="Times New Roman" w:hAnsi="Times New Roman" w:cs="Times New Roman"/>
          <w:i/>
        </w:rPr>
        <w:t>Inkluzívny</w:t>
      </w:r>
      <w:proofErr w:type="spellEnd"/>
      <w:r w:rsidRPr="008B083B">
        <w:rPr>
          <w:rFonts w:ascii="Times New Roman" w:hAnsi="Times New Roman" w:cs="Times New Roman"/>
          <w:i/>
        </w:rPr>
        <w:t xml:space="preserve"> prvok - kolotoč</w:t>
      </w:r>
    </w:p>
    <w:p w14:paraId="0F30988E" w14:textId="77777777" w:rsidR="001F219B" w:rsidRDefault="001F219B" w:rsidP="00526C91">
      <w:pPr>
        <w:spacing w:after="0"/>
        <w:jc w:val="both"/>
        <w:rPr>
          <w:rFonts w:ascii="Times New Roman" w:hAnsi="Times New Roman" w:cs="Times New Roman"/>
          <w:b/>
        </w:rPr>
      </w:pPr>
    </w:p>
    <w:p w14:paraId="3A976C09" w14:textId="77777777" w:rsidR="00526C91" w:rsidRDefault="00526C91" w:rsidP="00526C91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noProof/>
          <w:lang w:eastAsia="sk-SK"/>
        </w:rPr>
        <w:drawing>
          <wp:inline distT="0" distB="0" distL="0" distR="0" wp14:anchorId="4F268518" wp14:editId="13CCDA30">
            <wp:extent cx="5760720" cy="4289611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37B07" w14:textId="44F2C9A1" w:rsidR="00526C91" w:rsidRPr="00526C91" w:rsidRDefault="00C75FE4" w:rsidP="00526C91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sz w:val="20"/>
        </w:rPr>
        <w:t>R</w:t>
      </w:r>
      <w:r w:rsidR="008B083B">
        <w:rPr>
          <w:rFonts w:ascii="Times New Roman" w:hAnsi="Times New Roman" w:cs="Times New Roman"/>
          <w:i/>
        </w:rPr>
        <w:t xml:space="preserve">ozloženie prvkov na sídlisku Trávniky </w:t>
      </w:r>
    </w:p>
    <w:p w14:paraId="5E186CEF" w14:textId="77777777" w:rsidR="00526C91" w:rsidRPr="00D07F07" w:rsidRDefault="00526C91" w:rsidP="00526C91">
      <w:pPr>
        <w:spacing w:after="0"/>
        <w:jc w:val="both"/>
        <w:rPr>
          <w:rFonts w:ascii="Times New Roman" w:hAnsi="Times New Roman" w:cs="Times New Roman"/>
          <w:b/>
        </w:rPr>
      </w:pPr>
    </w:p>
    <w:p w14:paraId="500BDEFF" w14:textId="77777777" w:rsidR="00526C91" w:rsidRDefault="00526C91" w:rsidP="00526C91">
      <w:pPr>
        <w:spacing w:after="0"/>
        <w:jc w:val="both"/>
        <w:rPr>
          <w:rFonts w:ascii="Times New Roman" w:hAnsi="Times New Roman" w:cs="Times New Roman"/>
          <w:color w:val="000000"/>
        </w:rPr>
      </w:pPr>
    </w:p>
    <w:p w14:paraId="7276C1CA" w14:textId="77777777" w:rsidR="00526C91" w:rsidRDefault="00526C91" w:rsidP="00526C91">
      <w:pPr>
        <w:spacing w:after="0"/>
        <w:jc w:val="both"/>
        <w:rPr>
          <w:rFonts w:ascii="Times New Roman" w:hAnsi="Times New Roman" w:cs="Times New Roman"/>
          <w:color w:val="000000"/>
        </w:rPr>
      </w:pPr>
    </w:p>
    <w:p w14:paraId="36AD433E" w14:textId="0A14EF4F" w:rsidR="00526C91" w:rsidRPr="008B083B" w:rsidRDefault="00526C91" w:rsidP="008B083B">
      <w:pPr>
        <w:spacing w:after="0"/>
        <w:jc w:val="both"/>
        <w:rPr>
          <w:rFonts w:ascii="Times New Roman" w:hAnsi="Times New Roman" w:cs="Times New Roman"/>
        </w:rPr>
      </w:pPr>
      <w:r w:rsidRPr="008B083B">
        <w:rPr>
          <w:rFonts w:ascii="Times New Roman" w:hAnsi="Times New Roman" w:cs="Times New Roman"/>
        </w:rPr>
        <w:t xml:space="preserve">Novinkou na spomínanom sídlisku Trávniky je aj prvý verejný gril s posedením vybudovaný </w:t>
      </w:r>
      <w:r w:rsidR="002C0235">
        <w:rPr>
          <w:rFonts w:ascii="Times New Roman" w:hAnsi="Times New Roman" w:cs="Times New Roman"/>
        </w:rPr>
        <w:t xml:space="preserve">z dotácie </w:t>
      </w:r>
      <w:r w:rsidR="00BA2ED8" w:rsidRPr="008B083B">
        <w:rPr>
          <w:rFonts w:ascii="Times New Roman" w:hAnsi="Times New Roman" w:cs="Times New Roman"/>
        </w:rPr>
        <w:t xml:space="preserve">Neinvestičnému </w:t>
      </w:r>
      <w:r w:rsidRPr="008B083B">
        <w:rPr>
          <w:rFonts w:ascii="Times New Roman" w:hAnsi="Times New Roman" w:cs="Times New Roman"/>
        </w:rPr>
        <w:t xml:space="preserve">fondu mesta Skalica, </w:t>
      </w:r>
      <w:proofErr w:type="spellStart"/>
      <w:r w:rsidRPr="008B083B">
        <w:rPr>
          <w:rFonts w:ascii="Times New Roman" w:hAnsi="Times New Roman" w:cs="Times New Roman"/>
        </w:rPr>
        <w:t>n.o</w:t>
      </w:r>
      <w:proofErr w:type="spellEnd"/>
      <w:r w:rsidRPr="008B083B">
        <w:rPr>
          <w:rFonts w:ascii="Times New Roman" w:hAnsi="Times New Roman" w:cs="Times New Roman"/>
        </w:rPr>
        <w:t>, ktorý slúži verejnosti od polovice októbra 2022.</w:t>
      </w:r>
    </w:p>
    <w:p w14:paraId="2FF97A8A" w14:textId="77777777" w:rsidR="00526C91" w:rsidRPr="00B47313" w:rsidRDefault="00526C91" w:rsidP="00526C91">
      <w:pPr>
        <w:spacing w:after="0"/>
        <w:jc w:val="both"/>
        <w:rPr>
          <w:rFonts w:ascii="Times New Roman" w:hAnsi="Times New Roman" w:cs="Times New Roman"/>
          <w:color w:val="000000"/>
        </w:rPr>
      </w:pPr>
    </w:p>
    <w:p w14:paraId="10DED1E2" w14:textId="77777777" w:rsidR="00526C91" w:rsidRDefault="00526C91" w:rsidP="00526C91">
      <w:pPr>
        <w:rPr>
          <w:rFonts w:ascii="Times New Roman" w:hAnsi="Times New Roman" w:cs="Times New Roman"/>
        </w:rPr>
      </w:pPr>
    </w:p>
    <w:p w14:paraId="0B0EC629" w14:textId="77777777" w:rsidR="00526C91" w:rsidRDefault="00526C91" w:rsidP="00526C91">
      <w:pPr>
        <w:rPr>
          <w:rFonts w:ascii="Times New Roman" w:hAnsi="Times New Roman" w:cs="Times New Roman"/>
        </w:rPr>
      </w:pPr>
    </w:p>
    <w:p w14:paraId="50D4C2FF" w14:textId="77777777" w:rsidR="00526C91" w:rsidRDefault="00526C91" w:rsidP="00526C91">
      <w:pPr>
        <w:rPr>
          <w:rFonts w:ascii="Times New Roman" w:hAnsi="Times New Roman" w:cs="Times New Roman"/>
        </w:rPr>
      </w:pPr>
    </w:p>
    <w:p w14:paraId="0D49A202" w14:textId="77777777" w:rsidR="00526C91" w:rsidRDefault="00526C91" w:rsidP="00526C91">
      <w:pPr>
        <w:rPr>
          <w:rFonts w:ascii="Times New Roman" w:hAnsi="Times New Roman" w:cs="Times New Roman"/>
        </w:rPr>
      </w:pPr>
    </w:p>
    <w:p w14:paraId="5CD8D362" w14:textId="77777777" w:rsidR="00526C91" w:rsidRDefault="00526C91" w:rsidP="00526C91">
      <w:pPr>
        <w:rPr>
          <w:rFonts w:ascii="Times New Roman" w:hAnsi="Times New Roman" w:cs="Times New Roman"/>
        </w:rPr>
      </w:pPr>
    </w:p>
    <w:p w14:paraId="05323A56" w14:textId="77777777" w:rsidR="00526C91" w:rsidRDefault="00526C91" w:rsidP="00526C91">
      <w:pPr>
        <w:rPr>
          <w:rFonts w:ascii="Times New Roman" w:hAnsi="Times New Roman" w:cs="Times New Roman"/>
        </w:rPr>
      </w:pPr>
    </w:p>
    <w:p w14:paraId="72F49FA6" w14:textId="77777777" w:rsidR="00526C91" w:rsidRDefault="00526C91" w:rsidP="00526C91">
      <w:pPr>
        <w:rPr>
          <w:rFonts w:ascii="Times New Roman" w:hAnsi="Times New Roman" w:cs="Times New Roman"/>
        </w:rPr>
      </w:pPr>
    </w:p>
    <w:p w14:paraId="0F6842C3" w14:textId="77777777" w:rsidR="00526C91" w:rsidRDefault="00526C91" w:rsidP="00526C91">
      <w:pPr>
        <w:rPr>
          <w:rFonts w:ascii="Times New Roman" w:hAnsi="Times New Roman" w:cs="Times New Roman"/>
        </w:rPr>
      </w:pPr>
    </w:p>
    <w:p w14:paraId="2DD5FDEB" w14:textId="77777777" w:rsidR="00526C91" w:rsidRDefault="00526C91" w:rsidP="00526C91">
      <w:pPr>
        <w:rPr>
          <w:rFonts w:ascii="Times New Roman" w:hAnsi="Times New Roman" w:cs="Times New Roman"/>
        </w:rPr>
      </w:pPr>
    </w:p>
    <w:p w14:paraId="057AFA5D" w14:textId="77777777" w:rsidR="00526C91" w:rsidRPr="00B47313" w:rsidRDefault="00526C91" w:rsidP="00526C91">
      <w:pPr>
        <w:rPr>
          <w:rFonts w:ascii="Times New Roman" w:hAnsi="Times New Roman" w:cs="Times New Roman"/>
        </w:rPr>
      </w:pPr>
    </w:p>
    <w:p w14:paraId="533996C9" w14:textId="77777777" w:rsidR="008B083B" w:rsidRDefault="008B083B" w:rsidP="00501307">
      <w:pPr>
        <w:pStyle w:val="Normlnywebov"/>
        <w:spacing w:before="0" w:beforeAutospacing="0" w:after="0" w:afterAutospacing="0" w:line="259" w:lineRule="atLeast"/>
        <w:rPr>
          <w:rStyle w:val="Siln"/>
          <w:color w:val="000000"/>
          <w:szCs w:val="22"/>
        </w:rPr>
      </w:pPr>
    </w:p>
    <w:p w14:paraId="635A76B5" w14:textId="77777777" w:rsidR="008B083B" w:rsidRDefault="008B083B" w:rsidP="00501307">
      <w:pPr>
        <w:pStyle w:val="Normlnywebov"/>
        <w:spacing w:before="0" w:beforeAutospacing="0" w:after="0" w:afterAutospacing="0" w:line="259" w:lineRule="atLeast"/>
        <w:rPr>
          <w:rStyle w:val="Siln"/>
          <w:color w:val="000000"/>
          <w:szCs w:val="22"/>
        </w:rPr>
      </w:pPr>
    </w:p>
    <w:p w14:paraId="2088E7DB" w14:textId="77777777" w:rsidR="008B083B" w:rsidRDefault="008B083B" w:rsidP="00501307">
      <w:pPr>
        <w:pStyle w:val="Normlnywebov"/>
        <w:spacing w:before="0" w:beforeAutospacing="0" w:after="0" w:afterAutospacing="0" w:line="259" w:lineRule="atLeast"/>
        <w:rPr>
          <w:rStyle w:val="Siln"/>
          <w:color w:val="000000"/>
          <w:szCs w:val="22"/>
        </w:rPr>
      </w:pPr>
    </w:p>
    <w:p w14:paraId="3F3377D4" w14:textId="77777777" w:rsidR="008B083B" w:rsidRDefault="008B083B" w:rsidP="00501307">
      <w:pPr>
        <w:pStyle w:val="Normlnywebov"/>
        <w:spacing w:before="0" w:beforeAutospacing="0" w:after="0" w:afterAutospacing="0" w:line="259" w:lineRule="atLeast"/>
        <w:rPr>
          <w:rStyle w:val="Siln"/>
          <w:color w:val="000000"/>
          <w:szCs w:val="22"/>
        </w:rPr>
      </w:pPr>
    </w:p>
    <w:p w14:paraId="3488CD7E" w14:textId="77777777" w:rsidR="008B083B" w:rsidRDefault="008B083B" w:rsidP="00501307">
      <w:pPr>
        <w:pStyle w:val="Normlnywebov"/>
        <w:spacing w:before="0" w:beforeAutospacing="0" w:after="0" w:afterAutospacing="0" w:line="259" w:lineRule="atLeast"/>
        <w:rPr>
          <w:rStyle w:val="Siln"/>
          <w:color w:val="000000"/>
          <w:szCs w:val="22"/>
        </w:rPr>
      </w:pPr>
    </w:p>
    <w:p w14:paraId="7F402D91" w14:textId="77777777" w:rsidR="008B083B" w:rsidRDefault="008B083B" w:rsidP="00501307">
      <w:pPr>
        <w:pStyle w:val="Normlnywebov"/>
        <w:spacing w:before="0" w:beforeAutospacing="0" w:after="0" w:afterAutospacing="0" w:line="259" w:lineRule="atLeast"/>
        <w:rPr>
          <w:rStyle w:val="Siln"/>
          <w:color w:val="000000"/>
          <w:szCs w:val="22"/>
        </w:rPr>
      </w:pPr>
    </w:p>
    <w:p w14:paraId="5C2108DD" w14:textId="77777777" w:rsidR="008B083B" w:rsidRDefault="008B083B" w:rsidP="00501307">
      <w:pPr>
        <w:pStyle w:val="Normlnywebov"/>
        <w:spacing w:before="0" w:beforeAutospacing="0" w:after="0" w:afterAutospacing="0" w:line="259" w:lineRule="atLeast"/>
        <w:rPr>
          <w:rStyle w:val="Siln"/>
          <w:color w:val="000000"/>
          <w:szCs w:val="22"/>
        </w:rPr>
      </w:pPr>
    </w:p>
    <w:p w14:paraId="7A5DE36B" w14:textId="77777777" w:rsidR="008B083B" w:rsidRDefault="008B083B" w:rsidP="00501307">
      <w:pPr>
        <w:pStyle w:val="Normlnywebov"/>
        <w:spacing w:before="0" w:beforeAutospacing="0" w:after="0" w:afterAutospacing="0" w:line="259" w:lineRule="atLeast"/>
        <w:rPr>
          <w:rStyle w:val="Siln"/>
          <w:color w:val="000000"/>
          <w:szCs w:val="22"/>
        </w:rPr>
      </w:pPr>
    </w:p>
    <w:p w14:paraId="7EEA779A" w14:textId="77777777" w:rsidR="008B083B" w:rsidRDefault="008B083B" w:rsidP="00501307">
      <w:pPr>
        <w:pStyle w:val="Normlnywebov"/>
        <w:spacing w:before="0" w:beforeAutospacing="0" w:after="0" w:afterAutospacing="0" w:line="259" w:lineRule="atLeast"/>
        <w:rPr>
          <w:rStyle w:val="Siln"/>
          <w:color w:val="000000"/>
          <w:szCs w:val="22"/>
        </w:rPr>
      </w:pPr>
    </w:p>
    <w:p w14:paraId="03FB5958" w14:textId="77777777" w:rsidR="008B083B" w:rsidRDefault="008B083B" w:rsidP="00501307">
      <w:pPr>
        <w:pStyle w:val="Normlnywebov"/>
        <w:spacing w:before="0" w:beforeAutospacing="0" w:after="0" w:afterAutospacing="0" w:line="259" w:lineRule="atLeast"/>
        <w:rPr>
          <w:rStyle w:val="Siln"/>
          <w:color w:val="000000"/>
          <w:szCs w:val="22"/>
        </w:rPr>
      </w:pPr>
    </w:p>
    <w:p w14:paraId="5C9F24F6" w14:textId="77777777" w:rsidR="008B083B" w:rsidRDefault="008B083B" w:rsidP="00501307">
      <w:pPr>
        <w:pStyle w:val="Normlnywebov"/>
        <w:spacing w:before="0" w:beforeAutospacing="0" w:after="0" w:afterAutospacing="0" w:line="259" w:lineRule="atLeast"/>
        <w:rPr>
          <w:rStyle w:val="Siln"/>
          <w:color w:val="000000"/>
          <w:szCs w:val="22"/>
        </w:rPr>
      </w:pPr>
    </w:p>
    <w:p w14:paraId="6059E0B5" w14:textId="77777777" w:rsidR="008B083B" w:rsidRDefault="008B083B" w:rsidP="00501307">
      <w:pPr>
        <w:pStyle w:val="Normlnywebov"/>
        <w:spacing w:before="0" w:beforeAutospacing="0" w:after="0" w:afterAutospacing="0" w:line="259" w:lineRule="atLeast"/>
        <w:rPr>
          <w:rStyle w:val="Siln"/>
          <w:color w:val="000000"/>
          <w:szCs w:val="22"/>
        </w:rPr>
      </w:pPr>
    </w:p>
    <w:p w14:paraId="730E7CCE" w14:textId="77777777" w:rsidR="008B083B" w:rsidRDefault="008B083B" w:rsidP="00501307">
      <w:pPr>
        <w:pStyle w:val="Normlnywebov"/>
        <w:spacing w:before="0" w:beforeAutospacing="0" w:after="0" w:afterAutospacing="0" w:line="259" w:lineRule="atLeast"/>
        <w:rPr>
          <w:rStyle w:val="Siln"/>
          <w:color w:val="000000"/>
          <w:szCs w:val="22"/>
        </w:rPr>
      </w:pPr>
    </w:p>
    <w:p w14:paraId="0DD6F11C" w14:textId="77777777" w:rsidR="008B083B" w:rsidRDefault="008B083B" w:rsidP="00501307">
      <w:pPr>
        <w:pStyle w:val="Normlnywebov"/>
        <w:spacing w:before="0" w:beforeAutospacing="0" w:after="0" w:afterAutospacing="0" w:line="259" w:lineRule="atLeast"/>
        <w:rPr>
          <w:rStyle w:val="Siln"/>
          <w:color w:val="000000"/>
          <w:szCs w:val="22"/>
        </w:rPr>
      </w:pPr>
    </w:p>
    <w:p w14:paraId="09EC85D5" w14:textId="77777777" w:rsidR="008B083B" w:rsidRDefault="008B083B" w:rsidP="00501307">
      <w:pPr>
        <w:pStyle w:val="Normlnywebov"/>
        <w:spacing w:before="0" w:beforeAutospacing="0" w:after="0" w:afterAutospacing="0" w:line="259" w:lineRule="atLeast"/>
        <w:rPr>
          <w:rStyle w:val="Siln"/>
          <w:color w:val="000000"/>
          <w:szCs w:val="22"/>
        </w:rPr>
      </w:pPr>
    </w:p>
    <w:p w14:paraId="51D6FADE" w14:textId="77777777" w:rsidR="008B083B" w:rsidRDefault="008B083B" w:rsidP="00501307">
      <w:pPr>
        <w:pStyle w:val="Normlnywebov"/>
        <w:spacing w:before="0" w:beforeAutospacing="0" w:after="0" w:afterAutospacing="0" w:line="259" w:lineRule="atLeast"/>
        <w:rPr>
          <w:rStyle w:val="Siln"/>
          <w:color w:val="000000"/>
          <w:szCs w:val="22"/>
        </w:rPr>
      </w:pPr>
    </w:p>
    <w:p w14:paraId="3F630338" w14:textId="77777777" w:rsidR="008B083B" w:rsidRDefault="008B083B" w:rsidP="00501307">
      <w:pPr>
        <w:pStyle w:val="Normlnywebov"/>
        <w:spacing w:before="0" w:beforeAutospacing="0" w:after="0" w:afterAutospacing="0" w:line="259" w:lineRule="atLeast"/>
        <w:rPr>
          <w:rStyle w:val="Siln"/>
          <w:color w:val="000000"/>
          <w:szCs w:val="22"/>
        </w:rPr>
      </w:pPr>
    </w:p>
    <w:p w14:paraId="547F5CC0" w14:textId="77777777" w:rsidR="008B083B" w:rsidRDefault="008B083B" w:rsidP="00501307">
      <w:pPr>
        <w:pStyle w:val="Normlnywebov"/>
        <w:spacing w:before="0" w:beforeAutospacing="0" w:after="0" w:afterAutospacing="0" w:line="259" w:lineRule="atLeast"/>
        <w:rPr>
          <w:rStyle w:val="Siln"/>
          <w:color w:val="000000"/>
          <w:szCs w:val="22"/>
        </w:rPr>
      </w:pPr>
    </w:p>
    <w:p w14:paraId="351610AF" w14:textId="77777777" w:rsidR="008B083B" w:rsidRDefault="008B083B" w:rsidP="00501307">
      <w:pPr>
        <w:pStyle w:val="Normlnywebov"/>
        <w:spacing w:before="0" w:beforeAutospacing="0" w:after="0" w:afterAutospacing="0" w:line="259" w:lineRule="atLeast"/>
        <w:rPr>
          <w:rStyle w:val="Siln"/>
          <w:color w:val="000000"/>
          <w:szCs w:val="22"/>
        </w:rPr>
      </w:pPr>
    </w:p>
    <w:p w14:paraId="2A8AE8BC" w14:textId="77777777" w:rsidR="008B083B" w:rsidRDefault="008B083B" w:rsidP="00501307">
      <w:pPr>
        <w:pStyle w:val="Normlnywebov"/>
        <w:spacing w:before="0" w:beforeAutospacing="0" w:after="0" w:afterAutospacing="0" w:line="259" w:lineRule="atLeast"/>
        <w:rPr>
          <w:rStyle w:val="Siln"/>
          <w:color w:val="000000"/>
          <w:szCs w:val="22"/>
        </w:rPr>
      </w:pPr>
    </w:p>
    <w:p w14:paraId="5FE8B4F9" w14:textId="455C0EC5" w:rsidR="00501307" w:rsidRPr="00122245" w:rsidRDefault="00501307" w:rsidP="00501307">
      <w:pPr>
        <w:pStyle w:val="Normlnywebov"/>
        <w:spacing w:before="0" w:beforeAutospacing="0" w:after="0" w:afterAutospacing="0" w:line="259" w:lineRule="atLeast"/>
        <w:rPr>
          <w:color w:val="000000"/>
          <w:szCs w:val="22"/>
        </w:rPr>
      </w:pPr>
      <w:r w:rsidRPr="00122245">
        <w:rPr>
          <w:rStyle w:val="Siln"/>
          <w:color w:val="000000"/>
          <w:szCs w:val="22"/>
        </w:rPr>
        <w:t>Mediálny servis</w:t>
      </w:r>
    </w:p>
    <w:p w14:paraId="7D73976F" w14:textId="77777777" w:rsidR="00501307" w:rsidRPr="00122245" w:rsidRDefault="00501307" w:rsidP="00501307">
      <w:pPr>
        <w:pStyle w:val="Normlnywebov"/>
        <w:spacing w:before="0" w:beforeAutospacing="0" w:after="0" w:afterAutospacing="0" w:line="259" w:lineRule="atLeast"/>
        <w:rPr>
          <w:color w:val="000000"/>
          <w:sz w:val="22"/>
          <w:szCs w:val="22"/>
        </w:rPr>
      </w:pPr>
      <w:r w:rsidRPr="00122245">
        <w:rPr>
          <w:color w:val="000000"/>
          <w:sz w:val="22"/>
          <w:szCs w:val="22"/>
        </w:rPr>
        <w:t>Mesto Skalica</w:t>
      </w:r>
    </w:p>
    <w:p w14:paraId="56857B81" w14:textId="77777777" w:rsidR="00501307" w:rsidRPr="00122245" w:rsidRDefault="00501307" w:rsidP="00501307">
      <w:pPr>
        <w:pStyle w:val="Normlnywebov"/>
        <w:spacing w:before="0" w:beforeAutospacing="0" w:after="0" w:afterAutospacing="0" w:line="259" w:lineRule="atLeast"/>
        <w:rPr>
          <w:color w:val="000000"/>
          <w:sz w:val="22"/>
          <w:szCs w:val="22"/>
        </w:rPr>
      </w:pPr>
      <w:r w:rsidRPr="00122245">
        <w:rPr>
          <w:color w:val="000000"/>
          <w:sz w:val="22"/>
          <w:szCs w:val="22"/>
        </w:rPr>
        <w:t>Námestie slobody 145/10</w:t>
      </w:r>
    </w:p>
    <w:p w14:paraId="59DFD935" w14:textId="77777777" w:rsidR="00501307" w:rsidRPr="00122245" w:rsidRDefault="00501307" w:rsidP="00501307">
      <w:pPr>
        <w:pStyle w:val="Normlnywebov"/>
        <w:spacing w:before="0" w:beforeAutospacing="0" w:after="0" w:afterAutospacing="0" w:line="259" w:lineRule="atLeast"/>
        <w:rPr>
          <w:color w:val="000000"/>
          <w:sz w:val="22"/>
          <w:szCs w:val="22"/>
        </w:rPr>
      </w:pPr>
      <w:r w:rsidRPr="00122245">
        <w:rPr>
          <w:color w:val="000000"/>
          <w:sz w:val="22"/>
          <w:szCs w:val="22"/>
        </w:rPr>
        <w:t>909 01 Skalica</w:t>
      </w:r>
    </w:p>
    <w:p w14:paraId="7B9C9BD2" w14:textId="77777777" w:rsidR="00501307" w:rsidRPr="00122245" w:rsidRDefault="00501307" w:rsidP="00501307">
      <w:pPr>
        <w:pStyle w:val="Normlnywebov"/>
        <w:spacing w:before="0" w:beforeAutospacing="0" w:after="0" w:afterAutospacing="0" w:line="259" w:lineRule="atLeast"/>
        <w:rPr>
          <w:color w:val="000000"/>
          <w:sz w:val="22"/>
          <w:szCs w:val="22"/>
        </w:rPr>
      </w:pPr>
      <w:proofErr w:type="spellStart"/>
      <w:r w:rsidRPr="00122245">
        <w:rPr>
          <w:color w:val="000000"/>
          <w:sz w:val="22"/>
          <w:szCs w:val="22"/>
        </w:rPr>
        <w:t>mob</w:t>
      </w:r>
      <w:proofErr w:type="spellEnd"/>
      <w:r w:rsidRPr="00122245">
        <w:rPr>
          <w:color w:val="000000"/>
          <w:sz w:val="22"/>
          <w:szCs w:val="22"/>
        </w:rPr>
        <w:t>: +421 918 340 578</w:t>
      </w:r>
    </w:p>
    <w:p w14:paraId="45667E1F" w14:textId="315EEDD0" w:rsidR="004F1573" w:rsidRPr="005F1C9F" w:rsidRDefault="00501307" w:rsidP="00CC060F">
      <w:pPr>
        <w:pStyle w:val="Normlnywebov"/>
        <w:spacing w:before="0" w:beforeAutospacing="0" w:after="0" w:afterAutospacing="0" w:line="259" w:lineRule="atLeast"/>
        <w:rPr>
          <w:color w:val="000000"/>
          <w:sz w:val="22"/>
          <w:szCs w:val="22"/>
        </w:rPr>
      </w:pPr>
      <w:proofErr w:type="spellStart"/>
      <w:r w:rsidRPr="00122245">
        <w:rPr>
          <w:color w:val="000000"/>
          <w:sz w:val="22"/>
          <w:szCs w:val="22"/>
        </w:rPr>
        <w:t>tel</w:t>
      </w:r>
      <w:proofErr w:type="spellEnd"/>
      <w:r w:rsidRPr="00122245">
        <w:rPr>
          <w:color w:val="000000"/>
          <w:sz w:val="22"/>
          <w:szCs w:val="22"/>
        </w:rPr>
        <w:t>: +421 34 6903 210</w:t>
      </w:r>
    </w:p>
    <w:sectPr w:rsidR="004F1573" w:rsidRPr="005F1C9F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AC8162" w14:textId="77777777" w:rsidR="00897FDB" w:rsidRDefault="00897FDB" w:rsidP="008E5E95">
      <w:pPr>
        <w:spacing w:after="0" w:line="240" w:lineRule="auto"/>
      </w:pPr>
      <w:r>
        <w:separator/>
      </w:r>
    </w:p>
  </w:endnote>
  <w:endnote w:type="continuationSeparator" w:id="0">
    <w:p w14:paraId="57FFA23C" w14:textId="77777777" w:rsidR="00897FDB" w:rsidRDefault="00897FDB" w:rsidP="008E5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enQuanYi Micro Hei"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ohit Hindi">
    <w:altName w:val="DFGothic-EB"/>
    <w:charset w:val="80"/>
    <w:family w:val="auto"/>
    <w:pitch w:val="variable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EFD0E" w14:textId="77777777" w:rsidR="008E5E95" w:rsidRDefault="008E5E95">
    <w:pPr>
      <w:pStyle w:val="Pta"/>
    </w:pPr>
    <w:r w:rsidRPr="00501307">
      <w:rPr>
        <w:rFonts w:ascii="Times New Roman" w:hAnsi="Times New Roman" w:cs="Times New Roman"/>
        <w:b/>
        <w:noProof/>
        <w:lang w:eastAsia="sk-SK"/>
      </w:rPr>
      <w:drawing>
        <wp:anchor distT="0" distB="0" distL="114300" distR="114300" simplePos="0" relativeHeight="251661312" behindDoc="1" locked="0" layoutInCell="1" allowOverlap="1" wp14:anchorId="56AF149F" wp14:editId="15B6F354">
          <wp:simplePos x="0" y="0"/>
          <wp:positionH relativeFrom="column">
            <wp:posOffset>-153035</wp:posOffset>
          </wp:positionH>
          <wp:positionV relativeFrom="paragraph">
            <wp:posOffset>-217805</wp:posOffset>
          </wp:positionV>
          <wp:extent cx="6342380" cy="236220"/>
          <wp:effectExtent l="0" t="0" r="1270" b="0"/>
          <wp:wrapThrough wrapText="bothSides">
            <wp:wrapPolygon edited="0">
              <wp:start x="7072" y="0"/>
              <wp:lineTo x="0" y="0"/>
              <wp:lineTo x="0" y="10452"/>
              <wp:lineTo x="3568" y="19161"/>
              <wp:lineTo x="17971" y="19161"/>
              <wp:lineTo x="21539" y="10452"/>
              <wp:lineTo x="21539" y="0"/>
              <wp:lineTo x="11873" y="0"/>
              <wp:lineTo x="7072" y="0"/>
            </wp:wrapPolygon>
          </wp:wrapThrough>
          <wp:docPr id="8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2380" cy="236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83FFE2" w14:textId="77777777" w:rsidR="00897FDB" w:rsidRDefault="00897FDB" w:rsidP="008E5E95">
      <w:pPr>
        <w:spacing w:after="0" w:line="240" w:lineRule="auto"/>
      </w:pPr>
      <w:r>
        <w:separator/>
      </w:r>
    </w:p>
  </w:footnote>
  <w:footnote w:type="continuationSeparator" w:id="0">
    <w:p w14:paraId="6ABB26E9" w14:textId="77777777" w:rsidR="00897FDB" w:rsidRDefault="00897FDB" w:rsidP="008E5E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0961D9" w14:textId="77777777" w:rsidR="008E5E95" w:rsidRDefault="008E5E95">
    <w:pPr>
      <w:pStyle w:val="Hlavika"/>
    </w:pPr>
    <w:r w:rsidRPr="00C47C01">
      <w:rPr>
        <w:rFonts w:ascii="Open Sans" w:hAnsi="Open Sans" w:cs="Open Sans"/>
        <w:b/>
        <w:noProof/>
        <w:sz w:val="20"/>
        <w:szCs w:val="20"/>
        <w:lang w:eastAsia="sk-SK"/>
      </w:rPr>
      <w:drawing>
        <wp:anchor distT="0" distB="0" distL="114300" distR="114300" simplePos="0" relativeHeight="251659264" behindDoc="1" locked="0" layoutInCell="1" allowOverlap="1" wp14:anchorId="70E2A88D" wp14:editId="1B865244">
          <wp:simplePos x="0" y="0"/>
          <wp:positionH relativeFrom="column">
            <wp:posOffset>-306705</wp:posOffset>
          </wp:positionH>
          <wp:positionV relativeFrom="paragraph">
            <wp:posOffset>-167640</wp:posOffset>
          </wp:positionV>
          <wp:extent cx="1507490" cy="367030"/>
          <wp:effectExtent l="0" t="0" r="0" b="0"/>
          <wp:wrapThrough wrapText="bothSides">
            <wp:wrapPolygon edited="0">
              <wp:start x="0" y="0"/>
              <wp:lineTo x="0" y="20180"/>
              <wp:lineTo x="17742" y="20180"/>
              <wp:lineTo x="17742" y="17938"/>
              <wp:lineTo x="21291" y="13453"/>
              <wp:lineTo x="21291" y="7848"/>
              <wp:lineTo x="19380" y="0"/>
              <wp:lineTo x="0" y="0"/>
            </wp:wrapPolygon>
          </wp:wrapThrough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7490" cy="36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163CD"/>
    <w:multiLevelType w:val="hybridMultilevel"/>
    <w:tmpl w:val="F13E730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80D73"/>
    <w:multiLevelType w:val="hybridMultilevel"/>
    <w:tmpl w:val="4A669E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6572DC"/>
    <w:multiLevelType w:val="hybridMultilevel"/>
    <w:tmpl w:val="4CC69CD4"/>
    <w:lvl w:ilvl="0" w:tplc="30405CA8">
      <w:numFmt w:val="bullet"/>
      <w:lvlText w:val="-"/>
      <w:lvlJc w:val="left"/>
      <w:pPr>
        <w:ind w:left="1160" w:hanging="44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AFF54CC"/>
    <w:multiLevelType w:val="multilevel"/>
    <w:tmpl w:val="BEB48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DC6D49"/>
    <w:multiLevelType w:val="hybridMultilevel"/>
    <w:tmpl w:val="C1EABF1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B858CD"/>
    <w:multiLevelType w:val="hybridMultilevel"/>
    <w:tmpl w:val="0860A9FC"/>
    <w:lvl w:ilvl="0" w:tplc="5D12093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E47212"/>
    <w:multiLevelType w:val="hybridMultilevel"/>
    <w:tmpl w:val="EA5C4A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536DA8"/>
    <w:multiLevelType w:val="hybridMultilevel"/>
    <w:tmpl w:val="0F347C4C"/>
    <w:lvl w:ilvl="0" w:tplc="30405CA8">
      <w:numFmt w:val="bullet"/>
      <w:lvlText w:val="-"/>
      <w:lvlJc w:val="left"/>
      <w:pPr>
        <w:ind w:left="800" w:hanging="44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7924DD"/>
    <w:multiLevelType w:val="hybridMultilevel"/>
    <w:tmpl w:val="CE70347C"/>
    <w:lvl w:ilvl="0" w:tplc="0F2ECFC2">
      <w:numFmt w:val="bullet"/>
      <w:lvlText w:val="-"/>
      <w:lvlJc w:val="left"/>
      <w:pPr>
        <w:ind w:left="720" w:hanging="360"/>
      </w:pPr>
      <w:rPr>
        <w:rFonts w:ascii="Times New Roman" w:eastAsia="WenQuanYi Micro He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8"/>
  </w:num>
  <w:num w:numId="5">
    <w:abstractNumId w:val="3"/>
  </w:num>
  <w:num w:numId="6">
    <w:abstractNumId w:val="1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0D8"/>
    <w:rsid w:val="000118E4"/>
    <w:rsid w:val="00021462"/>
    <w:rsid w:val="00031D25"/>
    <w:rsid w:val="00037F93"/>
    <w:rsid w:val="00041752"/>
    <w:rsid w:val="00047481"/>
    <w:rsid w:val="000540D0"/>
    <w:rsid w:val="00071D2A"/>
    <w:rsid w:val="00084606"/>
    <w:rsid w:val="00096638"/>
    <w:rsid w:val="000A7DD0"/>
    <w:rsid w:val="000B0FDA"/>
    <w:rsid w:val="000B3EA8"/>
    <w:rsid w:val="000D3E42"/>
    <w:rsid w:val="000E204F"/>
    <w:rsid w:val="000E2C8E"/>
    <w:rsid w:val="000E43C8"/>
    <w:rsid w:val="000F1C76"/>
    <w:rsid w:val="000F2D87"/>
    <w:rsid w:val="000F50DE"/>
    <w:rsid w:val="00122245"/>
    <w:rsid w:val="00152613"/>
    <w:rsid w:val="00160435"/>
    <w:rsid w:val="00161303"/>
    <w:rsid w:val="001663B3"/>
    <w:rsid w:val="001A4A54"/>
    <w:rsid w:val="001B3F0C"/>
    <w:rsid w:val="001C5E96"/>
    <w:rsid w:val="001C73ED"/>
    <w:rsid w:val="001E1F05"/>
    <w:rsid w:val="001E480F"/>
    <w:rsid w:val="001F219B"/>
    <w:rsid w:val="001F26B5"/>
    <w:rsid w:val="001F7067"/>
    <w:rsid w:val="00205BA0"/>
    <w:rsid w:val="00206D1A"/>
    <w:rsid w:val="00244656"/>
    <w:rsid w:val="002472CA"/>
    <w:rsid w:val="00272A11"/>
    <w:rsid w:val="00274C13"/>
    <w:rsid w:val="002775CD"/>
    <w:rsid w:val="00280865"/>
    <w:rsid w:val="002847E2"/>
    <w:rsid w:val="002860DC"/>
    <w:rsid w:val="00287FC8"/>
    <w:rsid w:val="0029207C"/>
    <w:rsid w:val="002A46FD"/>
    <w:rsid w:val="002B5C75"/>
    <w:rsid w:val="002C0235"/>
    <w:rsid w:val="002C3389"/>
    <w:rsid w:val="002F64A3"/>
    <w:rsid w:val="00303061"/>
    <w:rsid w:val="00314575"/>
    <w:rsid w:val="003151FE"/>
    <w:rsid w:val="003255A9"/>
    <w:rsid w:val="00332215"/>
    <w:rsid w:val="00342B9A"/>
    <w:rsid w:val="00343256"/>
    <w:rsid w:val="0035216A"/>
    <w:rsid w:val="003577EE"/>
    <w:rsid w:val="003646C2"/>
    <w:rsid w:val="0037630F"/>
    <w:rsid w:val="0038120C"/>
    <w:rsid w:val="003D4D35"/>
    <w:rsid w:val="003D7A53"/>
    <w:rsid w:val="003F2B6B"/>
    <w:rsid w:val="004130EC"/>
    <w:rsid w:val="00413B9F"/>
    <w:rsid w:val="00433511"/>
    <w:rsid w:val="004512AD"/>
    <w:rsid w:val="00451EF0"/>
    <w:rsid w:val="004734E9"/>
    <w:rsid w:val="00476E16"/>
    <w:rsid w:val="004B3AD5"/>
    <w:rsid w:val="004C677E"/>
    <w:rsid w:val="004D33A8"/>
    <w:rsid w:val="004D379F"/>
    <w:rsid w:val="004D3BF7"/>
    <w:rsid w:val="004E1365"/>
    <w:rsid w:val="004E53D8"/>
    <w:rsid w:val="004F1573"/>
    <w:rsid w:val="004F4150"/>
    <w:rsid w:val="00501307"/>
    <w:rsid w:val="00526C91"/>
    <w:rsid w:val="00526E5E"/>
    <w:rsid w:val="0053680D"/>
    <w:rsid w:val="00536F68"/>
    <w:rsid w:val="00537561"/>
    <w:rsid w:val="005412F6"/>
    <w:rsid w:val="00552181"/>
    <w:rsid w:val="005527E6"/>
    <w:rsid w:val="00553E27"/>
    <w:rsid w:val="00561843"/>
    <w:rsid w:val="00565F91"/>
    <w:rsid w:val="0057180D"/>
    <w:rsid w:val="005776BF"/>
    <w:rsid w:val="00596D95"/>
    <w:rsid w:val="005A1410"/>
    <w:rsid w:val="005A1F9C"/>
    <w:rsid w:val="005C1FB1"/>
    <w:rsid w:val="005C48A8"/>
    <w:rsid w:val="005D3357"/>
    <w:rsid w:val="005F1C9F"/>
    <w:rsid w:val="005F77B1"/>
    <w:rsid w:val="006035CD"/>
    <w:rsid w:val="00624EB2"/>
    <w:rsid w:val="0062798C"/>
    <w:rsid w:val="00636C3B"/>
    <w:rsid w:val="00646CC6"/>
    <w:rsid w:val="00647BE4"/>
    <w:rsid w:val="00651303"/>
    <w:rsid w:val="00666814"/>
    <w:rsid w:val="00670BE6"/>
    <w:rsid w:val="006A3BBC"/>
    <w:rsid w:val="006A7294"/>
    <w:rsid w:val="006A7E9B"/>
    <w:rsid w:val="006B0DA6"/>
    <w:rsid w:val="006B4ED5"/>
    <w:rsid w:val="006E419D"/>
    <w:rsid w:val="006F7853"/>
    <w:rsid w:val="00705BE7"/>
    <w:rsid w:val="00714BF1"/>
    <w:rsid w:val="00714DF4"/>
    <w:rsid w:val="0073290A"/>
    <w:rsid w:val="00756B4C"/>
    <w:rsid w:val="00767891"/>
    <w:rsid w:val="00777527"/>
    <w:rsid w:val="00785161"/>
    <w:rsid w:val="00787EC6"/>
    <w:rsid w:val="00792B7E"/>
    <w:rsid w:val="007B60B9"/>
    <w:rsid w:val="007C497D"/>
    <w:rsid w:val="007D4CEB"/>
    <w:rsid w:val="007E57E4"/>
    <w:rsid w:val="007F4216"/>
    <w:rsid w:val="008009F6"/>
    <w:rsid w:val="008064A0"/>
    <w:rsid w:val="00810CAE"/>
    <w:rsid w:val="00811B7B"/>
    <w:rsid w:val="00826F37"/>
    <w:rsid w:val="008306A8"/>
    <w:rsid w:val="00831E97"/>
    <w:rsid w:val="008376D5"/>
    <w:rsid w:val="00840BC7"/>
    <w:rsid w:val="008419FE"/>
    <w:rsid w:val="00842841"/>
    <w:rsid w:val="008576E2"/>
    <w:rsid w:val="00865B8A"/>
    <w:rsid w:val="00880804"/>
    <w:rsid w:val="0088184D"/>
    <w:rsid w:val="00882856"/>
    <w:rsid w:val="00887081"/>
    <w:rsid w:val="00892A5C"/>
    <w:rsid w:val="00897FDB"/>
    <w:rsid w:val="008B083B"/>
    <w:rsid w:val="008C54FE"/>
    <w:rsid w:val="008D6B85"/>
    <w:rsid w:val="008E5E95"/>
    <w:rsid w:val="008F1F5D"/>
    <w:rsid w:val="008F694A"/>
    <w:rsid w:val="009121BE"/>
    <w:rsid w:val="00940318"/>
    <w:rsid w:val="009523AD"/>
    <w:rsid w:val="0097349B"/>
    <w:rsid w:val="0097722E"/>
    <w:rsid w:val="00977C11"/>
    <w:rsid w:val="00991788"/>
    <w:rsid w:val="009942CE"/>
    <w:rsid w:val="009B080C"/>
    <w:rsid w:val="009E0C37"/>
    <w:rsid w:val="009E33B1"/>
    <w:rsid w:val="009F25C5"/>
    <w:rsid w:val="009F3598"/>
    <w:rsid w:val="00A020DF"/>
    <w:rsid w:val="00A066F8"/>
    <w:rsid w:val="00A1581E"/>
    <w:rsid w:val="00A25D07"/>
    <w:rsid w:val="00A30675"/>
    <w:rsid w:val="00A30A04"/>
    <w:rsid w:val="00A3582B"/>
    <w:rsid w:val="00A46AE6"/>
    <w:rsid w:val="00A51238"/>
    <w:rsid w:val="00A52D34"/>
    <w:rsid w:val="00A606F4"/>
    <w:rsid w:val="00A73CBF"/>
    <w:rsid w:val="00A91EE1"/>
    <w:rsid w:val="00AA3288"/>
    <w:rsid w:val="00AA66E8"/>
    <w:rsid w:val="00AB733A"/>
    <w:rsid w:val="00AC392E"/>
    <w:rsid w:val="00AD0F36"/>
    <w:rsid w:val="00AD583E"/>
    <w:rsid w:val="00AE0BCE"/>
    <w:rsid w:val="00AE0BDE"/>
    <w:rsid w:val="00B02A7E"/>
    <w:rsid w:val="00B31535"/>
    <w:rsid w:val="00B53D49"/>
    <w:rsid w:val="00B57CE0"/>
    <w:rsid w:val="00B634CE"/>
    <w:rsid w:val="00B70067"/>
    <w:rsid w:val="00B805FC"/>
    <w:rsid w:val="00B927DA"/>
    <w:rsid w:val="00B92B7D"/>
    <w:rsid w:val="00B94FB2"/>
    <w:rsid w:val="00B95ADF"/>
    <w:rsid w:val="00BA2ED8"/>
    <w:rsid w:val="00BA63B6"/>
    <w:rsid w:val="00BB0BD1"/>
    <w:rsid w:val="00BD56C7"/>
    <w:rsid w:val="00BF1B00"/>
    <w:rsid w:val="00BF6585"/>
    <w:rsid w:val="00C04AC9"/>
    <w:rsid w:val="00C1345A"/>
    <w:rsid w:val="00C2010F"/>
    <w:rsid w:val="00C204FD"/>
    <w:rsid w:val="00C26342"/>
    <w:rsid w:val="00C32CB0"/>
    <w:rsid w:val="00C35316"/>
    <w:rsid w:val="00C471FE"/>
    <w:rsid w:val="00C47C01"/>
    <w:rsid w:val="00C6078E"/>
    <w:rsid w:val="00C73D2F"/>
    <w:rsid w:val="00C75FE4"/>
    <w:rsid w:val="00C9045F"/>
    <w:rsid w:val="00C91041"/>
    <w:rsid w:val="00CB5028"/>
    <w:rsid w:val="00CB6039"/>
    <w:rsid w:val="00CC060F"/>
    <w:rsid w:val="00CC0AF8"/>
    <w:rsid w:val="00CE17BA"/>
    <w:rsid w:val="00D03120"/>
    <w:rsid w:val="00D20376"/>
    <w:rsid w:val="00D24C91"/>
    <w:rsid w:val="00D2770B"/>
    <w:rsid w:val="00D33F44"/>
    <w:rsid w:val="00D43A16"/>
    <w:rsid w:val="00D675EB"/>
    <w:rsid w:val="00D755D3"/>
    <w:rsid w:val="00D8070B"/>
    <w:rsid w:val="00D819A6"/>
    <w:rsid w:val="00D85267"/>
    <w:rsid w:val="00D86409"/>
    <w:rsid w:val="00DA069E"/>
    <w:rsid w:val="00DA466B"/>
    <w:rsid w:val="00DC281B"/>
    <w:rsid w:val="00DD0C9D"/>
    <w:rsid w:val="00DD50D8"/>
    <w:rsid w:val="00DD76D0"/>
    <w:rsid w:val="00DE09D4"/>
    <w:rsid w:val="00DE7A3A"/>
    <w:rsid w:val="00DF017C"/>
    <w:rsid w:val="00DF0FE9"/>
    <w:rsid w:val="00E33177"/>
    <w:rsid w:val="00E349E3"/>
    <w:rsid w:val="00E36D29"/>
    <w:rsid w:val="00E519EA"/>
    <w:rsid w:val="00E8226A"/>
    <w:rsid w:val="00E912D8"/>
    <w:rsid w:val="00E94EE8"/>
    <w:rsid w:val="00EB2D68"/>
    <w:rsid w:val="00EB6D6B"/>
    <w:rsid w:val="00EC00A3"/>
    <w:rsid w:val="00EE0EDA"/>
    <w:rsid w:val="00EE1DE4"/>
    <w:rsid w:val="00EE5B8B"/>
    <w:rsid w:val="00F04F0A"/>
    <w:rsid w:val="00F13081"/>
    <w:rsid w:val="00F17446"/>
    <w:rsid w:val="00F26F8F"/>
    <w:rsid w:val="00F33D51"/>
    <w:rsid w:val="00F3538D"/>
    <w:rsid w:val="00F36D3C"/>
    <w:rsid w:val="00F4349C"/>
    <w:rsid w:val="00F71BB2"/>
    <w:rsid w:val="00F85C18"/>
    <w:rsid w:val="00FB1F56"/>
    <w:rsid w:val="00FB650D"/>
    <w:rsid w:val="00FC14C1"/>
    <w:rsid w:val="00FD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074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D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D50D8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6A3B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WenQuanYi Micro Hei" w:hAnsi="Times New Roman" w:cs="Lohit Hindi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unhideWhenUsed/>
    <w:rsid w:val="00C26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26342"/>
  </w:style>
  <w:style w:type="paragraph" w:customStyle="1" w:styleId="Default">
    <w:name w:val="Default"/>
    <w:rsid w:val="003145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Siln">
    <w:name w:val="Strong"/>
    <w:basedOn w:val="Predvolenpsmoodseku"/>
    <w:uiPriority w:val="22"/>
    <w:qFormat/>
    <w:rsid w:val="00314575"/>
    <w:rPr>
      <w:b/>
      <w:bCs/>
    </w:rPr>
  </w:style>
  <w:style w:type="paragraph" w:styleId="Normlnywebov">
    <w:name w:val="Normal (Web)"/>
    <w:basedOn w:val="Normlny"/>
    <w:uiPriority w:val="99"/>
    <w:unhideWhenUsed/>
    <w:rsid w:val="00501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50130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8E5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E5E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D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D50D8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6A3B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WenQuanYi Micro Hei" w:hAnsi="Times New Roman" w:cs="Lohit Hindi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unhideWhenUsed/>
    <w:rsid w:val="00C26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26342"/>
  </w:style>
  <w:style w:type="paragraph" w:customStyle="1" w:styleId="Default">
    <w:name w:val="Default"/>
    <w:rsid w:val="003145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Siln">
    <w:name w:val="Strong"/>
    <w:basedOn w:val="Predvolenpsmoodseku"/>
    <w:uiPriority w:val="22"/>
    <w:qFormat/>
    <w:rsid w:val="00314575"/>
    <w:rPr>
      <w:b/>
      <w:bCs/>
    </w:rPr>
  </w:style>
  <w:style w:type="paragraph" w:styleId="Normlnywebov">
    <w:name w:val="Normal (Web)"/>
    <w:basedOn w:val="Normlny"/>
    <w:uiPriority w:val="99"/>
    <w:unhideWhenUsed/>
    <w:rsid w:val="00501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50130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8E5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E5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2954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single" w:sz="36" w:space="15" w:color="6A9E37"/>
                <w:bottom w:val="none" w:sz="0" w:space="0" w:color="auto"/>
                <w:right w:val="none" w:sz="0" w:space="0" w:color="auto"/>
              </w:divBdr>
              <w:divsChild>
                <w:div w:id="6334105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08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91161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2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4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8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2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7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85E44-14BA-41E2-B317-DDAFBA43D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Eliška Koutná</cp:lastModifiedBy>
  <cp:revision>16</cp:revision>
  <cp:lastPrinted>2022-11-22T07:43:00Z</cp:lastPrinted>
  <dcterms:created xsi:type="dcterms:W3CDTF">2022-11-21T13:37:00Z</dcterms:created>
  <dcterms:modified xsi:type="dcterms:W3CDTF">2022-11-22T08:26:00Z</dcterms:modified>
</cp:coreProperties>
</file>