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57146F" w:rsidRDefault="00286AF8" w:rsidP="0057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286AF8" w:rsidRDefault="00286AF8" w:rsidP="00286AF8">
      <w:bookmarkStart w:id="0" w:name="_GoBack"/>
      <w:bookmarkEnd w:id="0"/>
    </w:p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286AF8" w:rsidRPr="00432482" w:rsidRDefault="00286AF8" w:rsidP="004324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HLK-1</w:t>
      </w:r>
      <w:r w:rsidR="00042637">
        <w:rPr>
          <w:rFonts w:ascii="Times New Roman" w:hAnsi="Times New Roman" w:cs="Times New Roman"/>
          <w:sz w:val="24"/>
          <w:szCs w:val="24"/>
        </w:rPr>
        <w:t>8</w:t>
      </w:r>
      <w:r w:rsidRPr="0057146F">
        <w:rPr>
          <w:rFonts w:ascii="Times New Roman" w:hAnsi="Times New Roman" w:cs="Times New Roman"/>
          <w:sz w:val="24"/>
          <w:szCs w:val="24"/>
        </w:rPr>
        <w:t>-2018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Mesto S</w:t>
      </w:r>
      <w:r w:rsidR="0057146F">
        <w:rPr>
          <w:rFonts w:ascii="Times New Roman" w:hAnsi="Times New Roman" w:cs="Times New Roman"/>
          <w:sz w:val="24"/>
          <w:szCs w:val="24"/>
        </w:rPr>
        <w:t>kalica - mestský úrad, Skalica.</w:t>
      </w:r>
    </w:p>
    <w:p w:rsidR="00042637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</w:t>
      </w:r>
      <w:r w:rsidR="00042637" w:rsidRPr="00042637">
        <w:rPr>
          <w:rFonts w:ascii="Times New Roman" w:hAnsi="Times New Roman" w:cs="Times New Roman"/>
          <w:sz w:val="24"/>
          <w:szCs w:val="24"/>
        </w:rPr>
        <w:t>Kontrola prijatých faktúr za II. štvrťrok 2018. Dodržiavanie Zákona č. 357/2015 o finančnej kontrole a vnútornom audite a Vnútornej smernice o zásadách a obehu účtových dokladov.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vykonaná od </w:t>
      </w:r>
      <w:r w:rsidR="00042637">
        <w:rPr>
          <w:rFonts w:ascii="Times New Roman" w:hAnsi="Times New Roman" w:cs="Times New Roman"/>
          <w:sz w:val="24"/>
          <w:szCs w:val="24"/>
        </w:rPr>
        <w:t>22.08.2018</w:t>
      </w:r>
      <w:r w:rsidRPr="0057146F">
        <w:rPr>
          <w:rFonts w:ascii="Times New Roman" w:hAnsi="Times New Roman" w:cs="Times New Roman"/>
          <w:sz w:val="24"/>
          <w:szCs w:val="24"/>
        </w:rPr>
        <w:t xml:space="preserve"> do </w:t>
      </w:r>
      <w:r w:rsidR="00042637">
        <w:rPr>
          <w:rFonts w:ascii="Times New Roman" w:hAnsi="Times New Roman" w:cs="Times New Roman"/>
          <w:sz w:val="24"/>
          <w:szCs w:val="24"/>
        </w:rPr>
        <w:t>28.08.2018v budove MsÚ</w:t>
      </w:r>
      <w:r w:rsidRPr="0057146F">
        <w:rPr>
          <w:rFonts w:ascii="Times New Roman" w:hAnsi="Times New Roman" w:cs="Times New Roman"/>
          <w:sz w:val="24"/>
          <w:szCs w:val="24"/>
        </w:rPr>
        <w:t xml:space="preserve"> Skalica.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286AF8" w:rsidRPr="00042637" w:rsidRDefault="00042637" w:rsidP="000426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37">
        <w:rPr>
          <w:rFonts w:ascii="Times New Roman" w:hAnsi="Times New Roman" w:cs="Times New Roman"/>
          <w:sz w:val="24"/>
          <w:szCs w:val="24"/>
        </w:rPr>
        <w:t>U platobného poukazu č.2201802761, kde je priložená prijatá faktúra pod číslom 21809991 s položkou „ Právny kuriér pre školy “ ročné predplatné chýba v zmysle Vnútornej smernice o zásadách a obehu účtovných dokladov Mesta Skalica § 5 ods. 2 pripojená objednávka.</w:t>
      </w:r>
    </w:p>
    <w:p w:rsidR="00286AF8" w:rsidRPr="00042637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042637" w:rsidRDefault="00286AF8" w:rsidP="0057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1, </w:t>
      </w:r>
      <w:r w:rsidR="00042637" w:rsidRPr="00042637">
        <w:rPr>
          <w:rFonts w:ascii="Times New Roman" w:hAnsi="Times New Roman" w:cs="Times New Roman"/>
          <w:sz w:val="24"/>
          <w:szCs w:val="24"/>
        </w:rPr>
        <w:t>Porušenie Vnútornej smernice o zásadách a obehu účtovných dokladov Mesta Skalica.</w:t>
      </w: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Námietky voči kont</w:t>
      </w:r>
      <w:r w:rsidR="0057146F">
        <w:rPr>
          <w:rFonts w:ascii="Times New Roman" w:hAnsi="Times New Roman" w:cs="Times New Roman"/>
          <w:b/>
          <w:sz w:val="24"/>
          <w:szCs w:val="24"/>
        </w:rPr>
        <w:t>rolným zisteniam podané neboli.</w:t>
      </w: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Nápravné opatrenia boli prijaté a to :</w:t>
      </w:r>
    </w:p>
    <w:p w:rsidR="00432482" w:rsidRDefault="00432482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Príslušný zamestnanec bol upozornený na dodržiavanie zákona č. 357/2015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finančnej kontrole a vnútornom audite a o zmene a doplnení niektorých zákonov a Vnútornej smernice o zásadách o obehu účtovných dokladov.</w:t>
      </w:r>
    </w:p>
    <w:p w:rsidR="00432482" w:rsidRDefault="00432482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zruší odber mesačníku ,, Právny kuriér pre školy “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</w:t>
      </w:r>
      <w:r w:rsidR="00042637">
        <w:rPr>
          <w:rFonts w:ascii="Times New Roman" w:hAnsi="Times New Roman" w:cs="Times New Roman"/>
          <w:sz w:val="24"/>
          <w:szCs w:val="24"/>
        </w:rPr>
        <w:t>18.09.2018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 dňa 1</w:t>
      </w:r>
      <w:r w:rsidR="00042637">
        <w:rPr>
          <w:rFonts w:ascii="Times New Roman" w:hAnsi="Times New Roman" w:cs="Times New Roman"/>
          <w:sz w:val="24"/>
          <w:szCs w:val="24"/>
        </w:rPr>
        <w:t>9</w:t>
      </w:r>
      <w:r w:rsidR="0057146F">
        <w:rPr>
          <w:rFonts w:ascii="Times New Roman" w:hAnsi="Times New Roman" w:cs="Times New Roman"/>
          <w:sz w:val="24"/>
          <w:szCs w:val="24"/>
        </w:rPr>
        <w:t>.0</w:t>
      </w:r>
      <w:r w:rsidR="00042637">
        <w:rPr>
          <w:rFonts w:ascii="Times New Roman" w:hAnsi="Times New Roman" w:cs="Times New Roman"/>
          <w:sz w:val="24"/>
          <w:szCs w:val="24"/>
        </w:rPr>
        <w:t>9</w:t>
      </w:r>
      <w:r w:rsidR="0057146F">
        <w:rPr>
          <w:rFonts w:ascii="Times New Roman" w:hAnsi="Times New Roman" w:cs="Times New Roman"/>
          <w:sz w:val="24"/>
          <w:szCs w:val="24"/>
        </w:rPr>
        <w:t>.2018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Prednostka mestského úradu Skalica  JUDr.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Terez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4A02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Vedúca ekonomického oddelenia MsÚ Skalica Bc. Božena Novomestská.................................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042637"/>
    <w:rsid w:val="00286AF8"/>
    <w:rsid w:val="00432482"/>
    <w:rsid w:val="0057146F"/>
    <w:rsid w:val="006D4A02"/>
    <w:rsid w:val="00E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2018-09-18T12:37:00Z</cp:lastPrinted>
  <dcterms:created xsi:type="dcterms:W3CDTF">2018-09-18T12:36:00Z</dcterms:created>
  <dcterms:modified xsi:type="dcterms:W3CDTF">2018-09-18T12:40:00Z</dcterms:modified>
</cp:coreProperties>
</file>