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DA" w:rsidRPr="001748BE" w:rsidRDefault="00FA15D8" w:rsidP="000F019C">
      <w:pPr>
        <w:jc w:val="center"/>
        <w:rPr>
          <w:rFonts w:ascii="Times New Roman" w:hAnsi="Times New Roman" w:cs="Times New Roman"/>
          <w:sz w:val="32"/>
          <w:szCs w:val="32"/>
          <w:u w:val="single"/>
        </w:rPr>
      </w:pPr>
      <w:r w:rsidRPr="00FA15D8">
        <w:rPr>
          <w:rFonts w:ascii="Times New Roman" w:hAnsi="Times New Roman" w:cs="Times New Roman"/>
          <w:sz w:val="32"/>
          <w:szCs w:val="32"/>
          <w:u w:val="single"/>
        </w:rPr>
        <w:t>Mesto Skalica – hlavný kontrolór</w:t>
      </w:r>
    </w:p>
    <w:p w:rsidR="00A401DA" w:rsidRPr="00FA15D8" w:rsidRDefault="00FA15D8" w:rsidP="000F019C">
      <w:pPr>
        <w:jc w:val="center"/>
        <w:rPr>
          <w:rFonts w:ascii="Times New Roman" w:hAnsi="Times New Roman" w:cs="Times New Roman"/>
          <w:sz w:val="28"/>
          <w:szCs w:val="28"/>
          <w:u w:val="single"/>
        </w:rPr>
      </w:pPr>
      <w:r w:rsidRPr="00FA15D8">
        <w:rPr>
          <w:rFonts w:ascii="Times New Roman" w:hAnsi="Times New Roman" w:cs="Times New Roman"/>
          <w:sz w:val="28"/>
          <w:szCs w:val="28"/>
          <w:u w:val="single"/>
        </w:rPr>
        <w:t>Správa o výsledku kontroly</w:t>
      </w:r>
    </w:p>
    <w:p w:rsidR="001449EC" w:rsidRDefault="00FA15D8" w:rsidP="00FA15D8">
      <w:pPr>
        <w:jc w:val="center"/>
        <w:rPr>
          <w:rFonts w:ascii="Times New Roman" w:hAnsi="Times New Roman" w:cs="Times New Roman"/>
          <w:sz w:val="24"/>
          <w:szCs w:val="24"/>
        </w:rPr>
      </w:pPr>
      <w:r w:rsidRPr="00FA15D8">
        <w:rPr>
          <w:rFonts w:ascii="Times New Roman" w:hAnsi="Times New Roman" w:cs="Times New Roman"/>
          <w:sz w:val="24"/>
          <w:szCs w:val="24"/>
        </w:rPr>
        <w:t>K</w:t>
      </w:r>
      <w:r>
        <w:rPr>
          <w:rFonts w:ascii="Times New Roman" w:hAnsi="Times New Roman" w:cs="Times New Roman"/>
          <w:sz w:val="24"/>
          <w:szCs w:val="24"/>
        </w:rPr>
        <w:t>-</w:t>
      </w:r>
      <w:r w:rsidR="00E876A2">
        <w:rPr>
          <w:rFonts w:ascii="Times New Roman" w:hAnsi="Times New Roman" w:cs="Times New Roman"/>
          <w:sz w:val="24"/>
          <w:szCs w:val="24"/>
        </w:rPr>
        <w:t>5</w:t>
      </w:r>
      <w:r w:rsidRPr="00FA15D8">
        <w:rPr>
          <w:rFonts w:ascii="Times New Roman" w:hAnsi="Times New Roman" w:cs="Times New Roman"/>
          <w:sz w:val="24"/>
          <w:szCs w:val="24"/>
        </w:rPr>
        <w:t>-201</w:t>
      </w:r>
      <w:r w:rsidR="00C43670">
        <w:rPr>
          <w:rFonts w:ascii="Times New Roman" w:hAnsi="Times New Roman" w:cs="Times New Roman"/>
          <w:sz w:val="24"/>
          <w:szCs w:val="24"/>
        </w:rPr>
        <w:t>8</w:t>
      </w:r>
    </w:p>
    <w:p w:rsidR="00FA15D8" w:rsidRDefault="00FA15D8" w:rsidP="00FA15D8">
      <w:pPr>
        <w:jc w:val="center"/>
        <w:rPr>
          <w:rFonts w:ascii="Times New Roman" w:hAnsi="Times New Roman" w:cs="Times New Roman"/>
          <w:sz w:val="24"/>
          <w:szCs w:val="24"/>
        </w:rPr>
      </w:pPr>
    </w:p>
    <w:p w:rsidR="00FA15D8" w:rsidRDefault="00FA15D8" w:rsidP="00A401DA">
      <w:pPr>
        <w:spacing w:line="360" w:lineRule="auto"/>
        <w:rPr>
          <w:rFonts w:ascii="Times New Roman" w:hAnsi="Times New Roman" w:cs="Times New Roman"/>
          <w:sz w:val="24"/>
          <w:szCs w:val="24"/>
        </w:rPr>
      </w:pPr>
      <w:r w:rsidRPr="00FA15D8">
        <w:rPr>
          <w:rFonts w:ascii="Times New Roman" w:hAnsi="Times New Roman" w:cs="Times New Roman"/>
          <w:b/>
          <w:sz w:val="24"/>
          <w:szCs w:val="24"/>
        </w:rPr>
        <w:t>Hlavný kontrolór Mesta Skalica</w:t>
      </w:r>
      <w:r>
        <w:rPr>
          <w:rFonts w:ascii="Times New Roman" w:hAnsi="Times New Roman" w:cs="Times New Roman"/>
          <w:sz w:val="24"/>
          <w:szCs w:val="24"/>
        </w:rPr>
        <w:t xml:space="preserve"> : Ing. Gejza </w:t>
      </w:r>
      <w:proofErr w:type="spellStart"/>
      <w:r>
        <w:rPr>
          <w:rFonts w:ascii="Times New Roman" w:hAnsi="Times New Roman" w:cs="Times New Roman"/>
          <w:sz w:val="24"/>
          <w:szCs w:val="24"/>
        </w:rPr>
        <w:t>Liska</w:t>
      </w:r>
      <w:proofErr w:type="spellEnd"/>
    </w:p>
    <w:p w:rsidR="00723BF0" w:rsidRDefault="00FA15D8" w:rsidP="00A401DA">
      <w:pPr>
        <w:spacing w:line="360" w:lineRule="auto"/>
        <w:rPr>
          <w:rFonts w:ascii="Times New Roman" w:hAnsi="Times New Roman" w:cs="Times New Roman"/>
          <w:sz w:val="24"/>
          <w:szCs w:val="24"/>
        </w:rPr>
      </w:pPr>
      <w:r w:rsidRPr="00FA15D8">
        <w:rPr>
          <w:rFonts w:ascii="Times New Roman" w:hAnsi="Times New Roman" w:cs="Times New Roman"/>
          <w:b/>
          <w:sz w:val="24"/>
          <w:szCs w:val="24"/>
        </w:rPr>
        <w:t>Kontrolovaný subjekt</w:t>
      </w:r>
      <w:r>
        <w:rPr>
          <w:rFonts w:ascii="Times New Roman" w:hAnsi="Times New Roman" w:cs="Times New Roman"/>
          <w:b/>
          <w:sz w:val="24"/>
          <w:szCs w:val="24"/>
        </w:rPr>
        <w:t xml:space="preserve"> </w:t>
      </w:r>
      <w:r w:rsidRPr="00FA15D8">
        <w:rPr>
          <w:rFonts w:ascii="Times New Roman" w:hAnsi="Times New Roman" w:cs="Times New Roman"/>
          <w:sz w:val="24"/>
          <w:szCs w:val="24"/>
        </w:rPr>
        <w:t xml:space="preserve">: Mesto Skalica - </w:t>
      </w:r>
      <w:r w:rsidR="00723BF0">
        <w:rPr>
          <w:rFonts w:ascii="Times New Roman" w:hAnsi="Times New Roman" w:cs="Times New Roman"/>
          <w:sz w:val="24"/>
          <w:szCs w:val="24"/>
        </w:rPr>
        <w:t>M</w:t>
      </w:r>
      <w:r w:rsidRPr="00FA15D8">
        <w:rPr>
          <w:rFonts w:ascii="Times New Roman" w:hAnsi="Times New Roman" w:cs="Times New Roman"/>
          <w:sz w:val="24"/>
          <w:szCs w:val="24"/>
        </w:rPr>
        <w:t>estský úrad</w:t>
      </w:r>
      <w:r w:rsidR="00723BF0">
        <w:rPr>
          <w:rFonts w:ascii="Times New Roman" w:hAnsi="Times New Roman" w:cs="Times New Roman"/>
          <w:sz w:val="24"/>
          <w:szCs w:val="24"/>
        </w:rPr>
        <w:t xml:space="preserve"> Skalica</w:t>
      </w:r>
    </w:p>
    <w:p w:rsidR="00E876A2" w:rsidRPr="00E876A2" w:rsidRDefault="00FA15D8" w:rsidP="00E876A2">
      <w:pPr>
        <w:jc w:val="both"/>
        <w:rPr>
          <w:rFonts w:ascii="Times New Roman" w:hAnsi="Times New Roman" w:cs="Times New Roman"/>
          <w:sz w:val="24"/>
          <w:szCs w:val="24"/>
        </w:rPr>
      </w:pPr>
      <w:r w:rsidRPr="00FA15D8">
        <w:rPr>
          <w:rFonts w:ascii="Times New Roman" w:hAnsi="Times New Roman" w:cs="Times New Roman"/>
          <w:b/>
          <w:sz w:val="24"/>
          <w:szCs w:val="24"/>
        </w:rPr>
        <w:t>Cieľ</w:t>
      </w:r>
      <w:r w:rsidR="00C426DA">
        <w:rPr>
          <w:rFonts w:ascii="Times New Roman" w:hAnsi="Times New Roman" w:cs="Times New Roman"/>
          <w:b/>
          <w:sz w:val="24"/>
          <w:szCs w:val="24"/>
        </w:rPr>
        <w:t xml:space="preserve"> a predmet</w:t>
      </w:r>
      <w:r w:rsidRPr="00FA15D8">
        <w:rPr>
          <w:rFonts w:ascii="Times New Roman" w:hAnsi="Times New Roman" w:cs="Times New Roman"/>
          <w:b/>
          <w:sz w:val="24"/>
          <w:szCs w:val="24"/>
        </w:rPr>
        <w:t xml:space="preserve"> kontroly</w:t>
      </w:r>
      <w:r w:rsidRPr="00FA15D8">
        <w:rPr>
          <w:rFonts w:ascii="Times New Roman" w:hAnsi="Times New Roman" w:cs="Times New Roman"/>
          <w:sz w:val="24"/>
          <w:szCs w:val="24"/>
        </w:rPr>
        <w:t xml:space="preserve"> :   </w:t>
      </w:r>
      <w:r w:rsidR="00E876A2" w:rsidRPr="00E876A2">
        <w:rPr>
          <w:rFonts w:ascii="Times New Roman" w:hAnsi="Times New Roman" w:cs="Times New Roman"/>
          <w:sz w:val="24"/>
          <w:szCs w:val="24"/>
        </w:rPr>
        <w:t xml:space="preserve">Kontrola vybraných vnútorných smerníc mesta Skalica </w:t>
      </w:r>
      <w:r w:rsidR="00E876A2">
        <w:rPr>
          <w:rFonts w:ascii="Times New Roman" w:hAnsi="Times New Roman" w:cs="Times New Roman"/>
          <w:sz w:val="24"/>
          <w:szCs w:val="24"/>
        </w:rPr>
        <w:t>.</w:t>
      </w:r>
      <w:r w:rsidR="00E876A2" w:rsidRPr="00E876A2">
        <w:rPr>
          <w:rFonts w:ascii="Times New Roman" w:hAnsi="Times New Roman" w:cs="Times New Roman"/>
          <w:sz w:val="24"/>
          <w:szCs w:val="24"/>
        </w:rPr>
        <w:t xml:space="preserve">   </w:t>
      </w:r>
    </w:p>
    <w:p w:rsidR="00FA15D8" w:rsidRDefault="00FA15D8" w:rsidP="000F019C">
      <w:pPr>
        <w:rPr>
          <w:rFonts w:ascii="Times New Roman" w:hAnsi="Times New Roman" w:cs="Times New Roman"/>
          <w:sz w:val="24"/>
          <w:szCs w:val="24"/>
        </w:rPr>
      </w:pPr>
      <w:r w:rsidRPr="00FA15D8">
        <w:rPr>
          <w:rFonts w:ascii="Times New Roman" w:hAnsi="Times New Roman" w:cs="Times New Roman"/>
          <w:b/>
          <w:sz w:val="24"/>
          <w:szCs w:val="24"/>
        </w:rPr>
        <w:t>Kontrolované obdobie</w:t>
      </w:r>
      <w:r w:rsidRPr="00FA15D8">
        <w:rPr>
          <w:rFonts w:ascii="Times New Roman" w:hAnsi="Times New Roman" w:cs="Times New Roman"/>
          <w:sz w:val="24"/>
          <w:szCs w:val="24"/>
        </w:rPr>
        <w:t xml:space="preserve">  </w:t>
      </w:r>
      <w:r>
        <w:rPr>
          <w:rFonts w:ascii="Times New Roman" w:hAnsi="Times New Roman" w:cs="Times New Roman"/>
          <w:sz w:val="24"/>
          <w:szCs w:val="24"/>
        </w:rPr>
        <w:t xml:space="preserve">: </w:t>
      </w:r>
      <w:r w:rsidR="00E876A2">
        <w:rPr>
          <w:rFonts w:ascii="Times New Roman" w:hAnsi="Times New Roman" w:cs="Times New Roman"/>
          <w:sz w:val="24"/>
          <w:szCs w:val="24"/>
        </w:rPr>
        <w:t xml:space="preserve">     Február r.2018  </w:t>
      </w:r>
      <w:r w:rsidR="00E876A2" w:rsidRPr="00E876A2">
        <w:rPr>
          <w:rFonts w:ascii="Times New Roman" w:hAnsi="Times New Roman" w:cs="Times New Roman"/>
          <w:sz w:val="24"/>
          <w:szCs w:val="24"/>
        </w:rPr>
        <w:t>od 26.02.2018 do 02.03.2018</w:t>
      </w:r>
    </w:p>
    <w:p w:rsidR="00E876A2" w:rsidRDefault="00C426DA" w:rsidP="000F019C">
      <w:pPr>
        <w:jc w:val="both"/>
        <w:rPr>
          <w:rFonts w:ascii="Times New Roman" w:hAnsi="Times New Roman" w:cs="Times New Roman"/>
          <w:sz w:val="24"/>
          <w:szCs w:val="24"/>
        </w:rPr>
      </w:pPr>
      <w:r w:rsidRPr="00C426DA">
        <w:rPr>
          <w:rFonts w:ascii="Times New Roman" w:hAnsi="Times New Roman" w:cs="Times New Roman"/>
          <w:b/>
          <w:sz w:val="24"/>
          <w:szCs w:val="24"/>
        </w:rPr>
        <w:t>Miesto a č</w:t>
      </w:r>
      <w:r w:rsidR="00FA15D8" w:rsidRPr="00C426DA">
        <w:rPr>
          <w:rFonts w:ascii="Times New Roman" w:hAnsi="Times New Roman" w:cs="Times New Roman"/>
          <w:b/>
          <w:sz w:val="24"/>
          <w:szCs w:val="24"/>
        </w:rPr>
        <w:t>as vykonania kontroly</w:t>
      </w:r>
      <w:r w:rsidR="00FA15D8" w:rsidRPr="00FA15D8">
        <w:rPr>
          <w:rFonts w:ascii="Times New Roman" w:hAnsi="Times New Roman" w:cs="Times New Roman"/>
          <w:sz w:val="24"/>
          <w:szCs w:val="24"/>
        </w:rPr>
        <w:t xml:space="preserve"> : </w:t>
      </w:r>
      <w:r>
        <w:rPr>
          <w:rFonts w:ascii="Times New Roman" w:hAnsi="Times New Roman" w:cs="Times New Roman"/>
          <w:sz w:val="24"/>
          <w:szCs w:val="24"/>
        </w:rPr>
        <w:t xml:space="preserve">Mestský úrad v Skalici </w:t>
      </w:r>
      <w:r w:rsidRPr="00C426DA">
        <w:rPr>
          <w:rFonts w:ascii="Times New Roman" w:hAnsi="Times New Roman" w:cs="Times New Roman"/>
          <w:sz w:val="24"/>
          <w:szCs w:val="24"/>
        </w:rPr>
        <w:t xml:space="preserve">v dňoch   </w:t>
      </w:r>
      <w:r w:rsidR="00E876A2" w:rsidRPr="00E876A2">
        <w:rPr>
          <w:rFonts w:ascii="Times New Roman" w:hAnsi="Times New Roman" w:cs="Times New Roman"/>
          <w:sz w:val="24"/>
          <w:szCs w:val="24"/>
        </w:rPr>
        <w:t xml:space="preserve">od 26.02.2018 do </w:t>
      </w:r>
    </w:p>
    <w:p w:rsidR="00C43670" w:rsidRDefault="00E876A2" w:rsidP="000F019C">
      <w:pPr>
        <w:jc w:val="both"/>
        <w:rPr>
          <w:rFonts w:ascii="Times New Roman" w:hAnsi="Times New Roman" w:cs="Times New Roman"/>
          <w:sz w:val="24"/>
          <w:szCs w:val="24"/>
        </w:rPr>
      </w:pPr>
      <w:r>
        <w:rPr>
          <w:rFonts w:ascii="Times New Roman" w:hAnsi="Times New Roman" w:cs="Times New Roman"/>
          <w:sz w:val="24"/>
          <w:szCs w:val="24"/>
        </w:rPr>
        <w:t xml:space="preserve">                                                           </w:t>
      </w:r>
      <w:r w:rsidRPr="00E876A2">
        <w:rPr>
          <w:rFonts w:ascii="Times New Roman" w:hAnsi="Times New Roman" w:cs="Times New Roman"/>
          <w:sz w:val="24"/>
          <w:szCs w:val="24"/>
        </w:rPr>
        <w:t>02.03.2018</w:t>
      </w:r>
    </w:p>
    <w:p w:rsidR="00C43670" w:rsidRPr="00C43670" w:rsidRDefault="00C43670" w:rsidP="00C426DA">
      <w:pPr>
        <w:jc w:val="both"/>
        <w:rPr>
          <w:rFonts w:ascii="Times New Roman" w:hAnsi="Times New Roman" w:cs="Times New Roman"/>
          <w:b/>
          <w:sz w:val="24"/>
          <w:szCs w:val="24"/>
        </w:rPr>
      </w:pPr>
      <w:r w:rsidRPr="00C43670">
        <w:rPr>
          <w:rFonts w:ascii="Times New Roman" w:hAnsi="Times New Roman" w:cs="Times New Roman"/>
          <w:b/>
          <w:sz w:val="24"/>
          <w:szCs w:val="24"/>
        </w:rPr>
        <w:t>Popis kontrolných zistení</w:t>
      </w:r>
      <w:r>
        <w:rPr>
          <w:rFonts w:ascii="Times New Roman" w:hAnsi="Times New Roman" w:cs="Times New Roman"/>
          <w:b/>
          <w:sz w:val="24"/>
          <w:szCs w:val="24"/>
        </w:rPr>
        <w:t xml:space="preserve"> </w:t>
      </w:r>
      <w:r w:rsidRPr="00C43670">
        <w:rPr>
          <w:rFonts w:ascii="Times New Roman" w:hAnsi="Times New Roman" w:cs="Times New Roman"/>
          <w:b/>
          <w:sz w:val="24"/>
          <w:szCs w:val="24"/>
        </w:rPr>
        <w:t xml:space="preserve">:   </w:t>
      </w:r>
    </w:p>
    <w:p w:rsidR="00E876A2" w:rsidRPr="00E876A2" w:rsidRDefault="00936D2E" w:rsidP="00E876A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876A2" w:rsidRPr="00E876A2">
        <w:rPr>
          <w:rFonts w:ascii="Times New Roman" w:hAnsi="Times New Roman" w:cs="Times New Roman"/>
          <w:sz w:val="24"/>
          <w:szCs w:val="24"/>
        </w:rPr>
        <w:t>Kontrola vybraných vnútorných smerníc mesta Skalica vykonaných v budove MsÚ Skalica v dňoch od 26.02.2018 do 02.03.2018 boli prekontrolované nasledovné smern</w:t>
      </w:r>
      <w:r w:rsidR="0049347C">
        <w:rPr>
          <w:rFonts w:ascii="Times New Roman" w:hAnsi="Times New Roman" w:cs="Times New Roman"/>
          <w:sz w:val="24"/>
          <w:szCs w:val="24"/>
        </w:rPr>
        <w:t xml:space="preserve">ice, pričom bolo zistené , že: </w:t>
      </w:r>
    </w:p>
    <w:p w:rsidR="00E876A2" w:rsidRPr="00E876A2" w:rsidRDefault="00E876A2" w:rsidP="00E876A2">
      <w:pPr>
        <w:spacing w:line="360" w:lineRule="auto"/>
        <w:jc w:val="both"/>
        <w:rPr>
          <w:rFonts w:ascii="Times New Roman" w:hAnsi="Times New Roman" w:cs="Times New Roman"/>
          <w:sz w:val="24"/>
          <w:szCs w:val="24"/>
        </w:rPr>
      </w:pPr>
      <w:r w:rsidRPr="00E876A2">
        <w:rPr>
          <w:rFonts w:ascii="Times New Roman" w:hAnsi="Times New Roman" w:cs="Times New Roman"/>
          <w:sz w:val="24"/>
          <w:szCs w:val="24"/>
        </w:rPr>
        <w:t>1.</w:t>
      </w:r>
      <w:r w:rsidRPr="00E876A2">
        <w:rPr>
          <w:rFonts w:ascii="Times New Roman" w:hAnsi="Times New Roman" w:cs="Times New Roman"/>
          <w:sz w:val="24"/>
          <w:szCs w:val="24"/>
        </w:rPr>
        <w:tab/>
        <w:t>Vnútorný predpis  pre vykonanie  inventarizácie, ktorý nadobudol účinnosť dňa 1.2.2017.</w:t>
      </w:r>
    </w:p>
    <w:p w:rsidR="00E876A2" w:rsidRPr="00E876A2" w:rsidRDefault="00E876A2" w:rsidP="00E876A2">
      <w:pPr>
        <w:spacing w:line="360" w:lineRule="auto"/>
        <w:jc w:val="both"/>
        <w:rPr>
          <w:rFonts w:ascii="Times New Roman" w:hAnsi="Times New Roman" w:cs="Times New Roman"/>
          <w:sz w:val="24"/>
          <w:szCs w:val="24"/>
        </w:rPr>
      </w:pPr>
      <w:r w:rsidRPr="00E876A2">
        <w:rPr>
          <w:rFonts w:ascii="Times New Roman" w:hAnsi="Times New Roman" w:cs="Times New Roman"/>
          <w:sz w:val="24"/>
          <w:szCs w:val="24"/>
        </w:rPr>
        <w:t xml:space="preserve">Vnútorný predpis je vypracovaný v zmysle zákona č.431/2002 </w:t>
      </w:r>
      <w:proofErr w:type="spellStart"/>
      <w:r w:rsidRPr="00E876A2">
        <w:rPr>
          <w:rFonts w:ascii="Times New Roman" w:hAnsi="Times New Roman" w:cs="Times New Roman"/>
          <w:sz w:val="24"/>
          <w:szCs w:val="24"/>
        </w:rPr>
        <w:t>Z.z</w:t>
      </w:r>
      <w:proofErr w:type="spellEnd"/>
      <w:r w:rsidRPr="00E876A2">
        <w:rPr>
          <w:rFonts w:ascii="Times New Roman" w:hAnsi="Times New Roman" w:cs="Times New Roman"/>
          <w:sz w:val="24"/>
          <w:szCs w:val="24"/>
        </w:rPr>
        <w:t xml:space="preserve">. o účtovníctve v znení neskorších prepisov a v zmysle Opatrenia MF SR z 8 augusta 2007, ktorým sa ustanovujú podrobnosti o postupoch účtovania a rámcovej účtovej osnove pre rozpočtové organizácie, príspevkové organizácie, štátne fondy, obce a vyššie územné celky, </w:t>
      </w:r>
      <w:proofErr w:type="spellStart"/>
      <w:r w:rsidRPr="00E876A2">
        <w:rPr>
          <w:rFonts w:ascii="Times New Roman" w:hAnsi="Times New Roman" w:cs="Times New Roman"/>
          <w:sz w:val="24"/>
          <w:szCs w:val="24"/>
        </w:rPr>
        <w:t>uverejnenéhio</w:t>
      </w:r>
      <w:proofErr w:type="spellEnd"/>
      <w:r w:rsidRPr="00E876A2">
        <w:rPr>
          <w:rFonts w:ascii="Times New Roman" w:hAnsi="Times New Roman" w:cs="Times New Roman"/>
          <w:sz w:val="24"/>
          <w:szCs w:val="24"/>
        </w:rPr>
        <w:t xml:space="preserve"> pod č.MF/16786/2007-31  – Kontrolou neboli zistené  žiadne nedostatky.</w:t>
      </w:r>
    </w:p>
    <w:p w:rsidR="00E876A2" w:rsidRPr="00E876A2" w:rsidRDefault="00E876A2" w:rsidP="00E876A2">
      <w:pPr>
        <w:spacing w:line="360" w:lineRule="auto"/>
        <w:jc w:val="both"/>
        <w:rPr>
          <w:rFonts w:ascii="Times New Roman" w:hAnsi="Times New Roman" w:cs="Times New Roman"/>
          <w:sz w:val="24"/>
          <w:szCs w:val="24"/>
        </w:rPr>
      </w:pPr>
      <w:r w:rsidRPr="00E876A2">
        <w:rPr>
          <w:rFonts w:ascii="Times New Roman" w:hAnsi="Times New Roman" w:cs="Times New Roman"/>
          <w:sz w:val="24"/>
          <w:szCs w:val="24"/>
        </w:rPr>
        <w:t>2.</w:t>
      </w:r>
      <w:r w:rsidRPr="00E876A2">
        <w:rPr>
          <w:rFonts w:ascii="Times New Roman" w:hAnsi="Times New Roman" w:cs="Times New Roman"/>
          <w:sz w:val="24"/>
          <w:szCs w:val="24"/>
        </w:rPr>
        <w:tab/>
        <w:t>Vnútorný predpis o evidovaní, odpisovaní a účtovaní majetku</w:t>
      </w:r>
    </w:p>
    <w:p w:rsidR="00E876A2" w:rsidRPr="00E876A2" w:rsidRDefault="00E876A2" w:rsidP="00E876A2">
      <w:pPr>
        <w:spacing w:line="360" w:lineRule="auto"/>
        <w:jc w:val="both"/>
        <w:rPr>
          <w:rFonts w:ascii="Times New Roman" w:hAnsi="Times New Roman" w:cs="Times New Roman"/>
          <w:sz w:val="24"/>
          <w:szCs w:val="24"/>
        </w:rPr>
      </w:pPr>
      <w:r w:rsidRPr="00E876A2">
        <w:rPr>
          <w:rFonts w:ascii="Times New Roman" w:hAnsi="Times New Roman" w:cs="Times New Roman"/>
          <w:sz w:val="24"/>
          <w:szCs w:val="24"/>
        </w:rPr>
        <w:t xml:space="preserve">- Kontrolou bolo zistené, že Vnútorný predpis o evidovaní, odpisovaní a účtovaní majetku nadobudol účinnosť  od 1.1.2016  a bol vypracovaný v zmysle zákona č. 431/2002 </w:t>
      </w:r>
      <w:proofErr w:type="spellStart"/>
      <w:r w:rsidRPr="00E876A2">
        <w:rPr>
          <w:rFonts w:ascii="Times New Roman" w:hAnsi="Times New Roman" w:cs="Times New Roman"/>
          <w:sz w:val="24"/>
          <w:szCs w:val="24"/>
        </w:rPr>
        <w:t>Z.z</w:t>
      </w:r>
      <w:proofErr w:type="spellEnd"/>
      <w:r w:rsidRPr="00E876A2">
        <w:rPr>
          <w:rFonts w:ascii="Times New Roman" w:hAnsi="Times New Roman" w:cs="Times New Roman"/>
          <w:sz w:val="24"/>
          <w:szCs w:val="24"/>
        </w:rPr>
        <w:t xml:space="preserve">. o účtovníctve. V článku 5. uvedeného vnútorného predpisu ods. 1. účtovná jednotka používa nasledovný odpisový plán, kde v odpisovom pláne sa zaraďuje majetok do odpisových skupín v zmysle zákona č. 595/2003 o dani z príjmov. Uvedený odpisový plán má  uvedených 6 odpisových skupín, pričom odpisové skupiny 3,4 {stroje, prístroje} sú uvedené spolu a tak </w:t>
      </w:r>
      <w:r w:rsidRPr="00E876A2">
        <w:rPr>
          <w:rFonts w:ascii="Times New Roman" w:hAnsi="Times New Roman" w:cs="Times New Roman"/>
          <w:sz w:val="24"/>
          <w:szCs w:val="24"/>
        </w:rPr>
        <w:lastRenderedPageBreak/>
        <w:t>chýba v uvedenom prípade doba odpisovania v rokoch s počtom 8. Konštatujem nesúlad Zákona č. 595/2003 o dani z príjmov a Vnútorného predpisu o evidovaní, odpisovaní a účtovaní majetku, ktorú odôvodňu</w:t>
      </w:r>
      <w:r w:rsidR="0049347C">
        <w:rPr>
          <w:rFonts w:ascii="Times New Roman" w:hAnsi="Times New Roman" w:cs="Times New Roman"/>
          <w:sz w:val="24"/>
          <w:szCs w:val="24"/>
        </w:rPr>
        <w:t>jem nasledovne :</w:t>
      </w:r>
    </w:p>
    <w:p w:rsidR="00E876A2" w:rsidRPr="00E876A2" w:rsidRDefault="00E876A2" w:rsidP="00E876A2">
      <w:pPr>
        <w:spacing w:line="360" w:lineRule="auto"/>
        <w:jc w:val="both"/>
        <w:rPr>
          <w:rFonts w:ascii="Times New Roman" w:hAnsi="Times New Roman" w:cs="Times New Roman"/>
          <w:sz w:val="24"/>
          <w:szCs w:val="24"/>
        </w:rPr>
      </w:pPr>
      <w:r w:rsidRPr="00E876A2">
        <w:rPr>
          <w:rFonts w:ascii="Times New Roman" w:hAnsi="Times New Roman" w:cs="Times New Roman"/>
          <w:sz w:val="24"/>
          <w:szCs w:val="24"/>
        </w:rPr>
        <w:t>Zaradenie hmotného majetku a ročný odpis</w:t>
      </w:r>
    </w:p>
    <w:p w:rsidR="00E876A2" w:rsidRPr="00E876A2" w:rsidRDefault="00E876A2" w:rsidP="00E876A2">
      <w:pPr>
        <w:spacing w:line="360" w:lineRule="auto"/>
        <w:jc w:val="both"/>
        <w:rPr>
          <w:rFonts w:ascii="Times New Roman" w:hAnsi="Times New Roman" w:cs="Times New Roman"/>
          <w:sz w:val="24"/>
          <w:szCs w:val="24"/>
        </w:rPr>
      </w:pPr>
      <w:r w:rsidRPr="00E876A2">
        <w:rPr>
          <w:rFonts w:ascii="Times New Roman" w:hAnsi="Times New Roman" w:cs="Times New Roman"/>
          <w:sz w:val="24"/>
          <w:szCs w:val="24"/>
        </w:rPr>
        <w:t>V prvom roku odpisovania je daňovník povinný zaradiť hmotný majetok do jednej z odpisových skupín podľa prílohy č. 1 zákona o dani z príjmov. Pri zatrieďovaní hmotného majetku okrem budov a stavieb sa vychádza z kódu štatistickej klasifikácie produktov podľa činnosti a pri budovách a stavbách z kódu klasifikácie stavieb podľa Vyhlášky Štatist</w:t>
      </w:r>
      <w:r w:rsidR="0049347C">
        <w:rPr>
          <w:rFonts w:ascii="Times New Roman" w:hAnsi="Times New Roman" w:cs="Times New Roman"/>
          <w:sz w:val="24"/>
          <w:szCs w:val="24"/>
        </w:rPr>
        <w:t>ického úradu SR č. 323/2010Z.z.</w:t>
      </w:r>
    </w:p>
    <w:p w:rsidR="00E876A2" w:rsidRPr="00E876A2" w:rsidRDefault="00E876A2" w:rsidP="00E876A2">
      <w:pPr>
        <w:spacing w:line="360" w:lineRule="auto"/>
        <w:jc w:val="both"/>
        <w:rPr>
          <w:rFonts w:ascii="Times New Roman" w:hAnsi="Times New Roman" w:cs="Times New Roman"/>
          <w:sz w:val="24"/>
          <w:szCs w:val="24"/>
        </w:rPr>
      </w:pPr>
      <w:r w:rsidRPr="00E876A2">
        <w:rPr>
          <w:rFonts w:ascii="Times New Roman" w:hAnsi="Times New Roman" w:cs="Times New Roman"/>
          <w:sz w:val="24"/>
          <w:szCs w:val="24"/>
        </w:rPr>
        <w:t>S účinnosťou od 1.1.2015 došlo v zákone o dani z príjmov k významným zmenám v oblasti odpisovania majetku. Okrem rozšírenia počtu odpisových skupín došlo aj k obmedzeniu možnosti zrýchleného odpisovania, pričom podľa prechodného ustanovenia zákona o dani z príjmov zmenu metódy odpisovania, zmenu odpisovej skupiny, zmenu doby odpisovania, ročnej odpisovej sadzby alebo koeficientu hmotného majetku je daňovník povinný vykonať aj pri tom majetku, ktorý odpisoval podľa predpisu účinného do 31. 12. 2014, pričom už uplatnené</w:t>
      </w:r>
      <w:r w:rsidR="0049347C">
        <w:rPr>
          <w:rFonts w:ascii="Times New Roman" w:hAnsi="Times New Roman" w:cs="Times New Roman"/>
          <w:sz w:val="24"/>
          <w:szCs w:val="24"/>
        </w:rPr>
        <w:t xml:space="preserve"> odpisy sa spätne neupravujú.  </w:t>
      </w:r>
    </w:p>
    <w:p w:rsidR="00E876A2" w:rsidRPr="00E876A2" w:rsidRDefault="00E876A2" w:rsidP="00E876A2">
      <w:pPr>
        <w:spacing w:line="360" w:lineRule="auto"/>
        <w:jc w:val="both"/>
        <w:rPr>
          <w:rFonts w:ascii="Times New Roman" w:hAnsi="Times New Roman" w:cs="Times New Roman"/>
          <w:sz w:val="24"/>
          <w:szCs w:val="24"/>
        </w:rPr>
      </w:pPr>
      <w:r w:rsidRPr="00E876A2">
        <w:rPr>
          <w:rFonts w:ascii="Times New Roman" w:hAnsi="Times New Roman" w:cs="Times New Roman"/>
          <w:sz w:val="24"/>
          <w:szCs w:val="24"/>
        </w:rPr>
        <w:t xml:space="preserve">Doba odpisovania podľa zákona o dani </w:t>
      </w:r>
      <w:r w:rsidR="0049347C">
        <w:rPr>
          <w:rFonts w:ascii="Times New Roman" w:hAnsi="Times New Roman" w:cs="Times New Roman"/>
          <w:sz w:val="24"/>
          <w:szCs w:val="24"/>
        </w:rPr>
        <w:t>z príjmov účinného od 1.1.2015 :</w:t>
      </w:r>
    </w:p>
    <w:p w:rsidR="00E876A2" w:rsidRPr="00E876A2" w:rsidRDefault="00E876A2" w:rsidP="00E876A2">
      <w:pPr>
        <w:spacing w:line="360" w:lineRule="auto"/>
        <w:jc w:val="both"/>
        <w:rPr>
          <w:rFonts w:ascii="Times New Roman" w:hAnsi="Times New Roman" w:cs="Times New Roman"/>
          <w:sz w:val="24"/>
          <w:szCs w:val="24"/>
        </w:rPr>
      </w:pPr>
      <w:r w:rsidRPr="00E876A2">
        <w:rPr>
          <w:rFonts w:ascii="Times New Roman" w:hAnsi="Times New Roman" w:cs="Times New Roman"/>
          <w:sz w:val="24"/>
          <w:szCs w:val="24"/>
        </w:rPr>
        <w:t>v 1. odpisovej skupine -   4 roky</w:t>
      </w:r>
    </w:p>
    <w:p w:rsidR="00E876A2" w:rsidRPr="00E876A2" w:rsidRDefault="00E876A2" w:rsidP="00E876A2">
      <w:pPr>
        <w:spacing w:line="360" w:lineRule="auto"/>
        <w:jc w:val="both"/>
        <w:rPr>
          <w:rFonts w:ascii="Times New Roman" w:hAnsi="Times New Roman" w:cs="Times New Roman"/>
          <w:sz w:val="24"/>
          <w:szCs w:val="24"/>
        </w:rPr>
      </w:pPr>
      <w:r w:rsidRPr="00E876A2">
        <w:rPr>
          <w:rFonts w:ascii="Times New Roman" w:hAnsi="Times New Roman" w:cs="Times New Roman"/>
          <w:sz w:val="24"/>
          <w:szCs w:val="24"/>
        </w:rPr>
        <w:t>v 2. odpisovej skupine -   6 rokov</w:t>
      </w:r>
    </w:p>
    <w:p w:rsidR="00E876A2" w:rsidRPr="00E876A2" w:rsidRDefault="00E876A2" w:rsidP="00E876A2">
      <w:pPr>
        <w:spacing w:line="360" w:lineRule="auto"/>
        <w:jc w:val="both"/>
        <w:rPr>
          <w:rFonts w:ascii="Times New Roman" w:hAnsi="Times New Roman" w:cs="Times New Roman"/>
          <w:sz w:val="24"/>
          <w:szCs w:val="24"/>
        </w:rPr>
      </w:pPr>
      <w:r w:rsidRPr="00E876A2">
        <w:rPr>
          <w:rFonts w:ascii="Times New Roman" w:hAnsi="Times New Roman" w:cs="Times New Roman"/>
          <w:sz w:val="24"/>
          <w:szCs w:val="24"/>
        </w:rPr>
        <w:t>v 3. odpisovej skupine -   8 rokov</w:t>
      </w:r>
    </w:p>
    <w:p w:rsidR="00E876A2" w:rsidRPr="00E876A2" w:rsidRDefault="00E876A2" w:rsidP="00E876A2">
      <w:pPr>
        <w:spacing w:line="360" w:lineRule="auto"/>
        <w:jc w:val="both"/>
        <w:rPr>
          <w:rFonts w:ascii="Times New Roman" w:hAnsi="Times New Roman" w:cs="Times New Roman"/>
          <w:sz w:val="24"/>
          <w:szCs w:val="24"/>
        </w:rPr>
      </w:pPr>
      <w:r w:rsidRPr="00E876A2">
        <w:rPr>
          <w:rFonts w:ascii="Times New Roman" w:hAnsi="Times New Roman" w:cs="Times New Roman"/>
          <w:sz w:val="24"/>
          <w:szCs w:val="24"/>
        </w:rPr>
        <w:t>v 4. odpisovej skupine - 12 rokov</w:t>
      </w:r>
    </w:p>
    <w:p w:rsidR="00E876A2" w:rsidRPr="00E876A2" w:rsidRDefault="00E876A2" w:rsidP="00E876A2">
      <w:pPr>
        <w:spacing w:line="360" w:lineRule="auto"/>
        <w:jc w:val="both"/>
        <w:rPr>
          <w:rFonts w:ascii="Times New Roman" w:hAnsi="Times New Roman" w:cs="Times New Roman"/>
          <w:sz w:val="24"/>
          <w:szCs w:val="24"/>
        </w:rPr>
      </w:pPr>
      <w:r w:rsidRPr="00E876A2">
        <w:rPr>
          <w:rFonts w:ascii="Times New Roman" w:hAnsi="Times New Roman" w:cs="Times New Roman"/>
          <w:sz w:val="24"/>
          <w:szCs w:val="24"/>
        </w:rPr>
        <w:t>v 5. odpisovej skupine - 20 rokov</w:t>
      </w:r>
    </w:p>
    <w:p w:rsidR="00E876A2" w:rsidRPr="00E876A2" w:rsidRDefault="00E876A2" w:rsidP="00E876A2">
      <w:pPr>
        <w:spacing w:line="360" w:lineRule="auto"/>
        <w:jc w:val="both"/>
        <w:rPr>
          <w:rFonts w:ascii="Times New Roman" w:hAnsi="Times New Roman" w:cs="Times New Roman"/>
          <w:sz w:val="24"/>
          <w:szCs w:val="24"/>
        </w:rPr>
      </w:pPr>
      <w:r w:rsidRPr="00E876A2">
        <w:rPr>
          <w:rFonts w:ascii="Times New Roman" w:hAnsi="Times New Roman" w:cs="Times New Roman"/>
          <w:sz w:val="24"/>
          <w:szCs w:val="24"/>
        </w:rPr>
        <w:t>v 6. odpisovej skupine - 40 rokov</w:t>
      </w:r>
    </w:p>
    <w:p w:rsidR="00E876A2" w:rsidRPr="00E876A2" w:rsidRDefault="00E876A2" w:rsidP="00E876A2">
      <w:pPr>
        <w:spacing w:line="360" w:lineRule="auto"/>
        <w:jc w:val="both"/>
        <w:rPr>
          <w:rFonts w:ascii="Times New Roman" w:hAnsi="Times New Roman" w:cs="Times New Roman"/>
          <w:sz w:val="24"/>
          <w:szCs w:val="24"/>
        </w:rPr>
      </w:pPr>
    </w:p>
    <w:p w:rsidR="00E876A2" w:rsidRPr="00E876A2" w:rsidRDefault="00E876A2" w:rsidP="00E876A2">
      <w:pPr>
        <w:spacing w:line="360" w:lineRule="auto"/>
        <w:jc w:val="both"/>
        <w:rPr>
          <w:rFonts w:ascii="Times New Roman" w:hAnsi="Times New Roman" w:cs="Times New Roman"/>
          <w:sz w:val="24"/>
          <w:szCs w:val="24"/>
        </w:rPr>
      </w:pPr>
      <w:r w:rsidRPr="00E876A2">
        <w:rPr>
          <w:rFonts w:ascii="Times New Roman" w:hAnsi="Times New Roman" w:cs="Times New Roman"/>
          <w:sz w:val="24"/>
          <w:szCs w:val="24"/>
        </w:rPr>
        <w:t>Hmotný majetok, ktorý nemožno zaradiť do odpisových skupín podľa prílohy a ktorého doba použiteľnosti nevyplýva z iných predpisov sa na účely odpisovania zaradí do odpisovej skupiny 2 a odpisuje sa 6 rokov. Toto neplatí pre hmotný majetok, ktorý sa odpisuje časovou metódou a výkonovou metódou podľa § 26 ods. 6 a 7 zákona.</w:t>
      </w:r>
    </w:p>
    <w:p w:rsidR="00E876A2" w:rsidRPr="00E876A2" w:rsidRDefault="00E876A2" w:rsidP="00E876A2">
      <w:pPr>
        <w:spacing w:line="360" w:lineRule="auto"/>
        <w:jc w:val="both"/>
        <w:rPr>
          <w:rFonts w:ascii="Times New Roman" w:hAnsi="Times New Roman" w:cs="Times New Roman"/>
          <w:sz w:val="24"/>
          <w:szCs w:val="24"/>
        </w:rPr>
      </w:pPr>
      <w:r w:rsidRPr="00E876A2">
        <w:rPr>
          <w:rFonts w:ascii="Times New Roman" w:hAnsi="Times New Roman" w:cs="Times New Roman"/>
          <w:sz w:val="24"/>
          <w:szCs w:val="24"/>
        </w:rPr>
        <w:lastRenderedPageBreak/>
        <w:t xml:space="preserve"> </w:t>
      </w:r>
    </w:p>
    <w:p w:rsidR="00E876A2" w:rsidRPr="00E876A2" w:rsidRDefault="00E876A2" w:rsidP="00E876A2">
      <w:pPr>
        <w:spacing w:line="360" w:lineRule="auto"/>
        <w:jc w:val="both"/>
        <w:rPr>
          <w:rFonts w:ascii="Times New Roman" w:hAnsi="Times New Roman" w:cs="Times New Roman"/>
          <w:sz w:val="24"/>
          <w:szCs w:val="24"/>
        </w:rPr>
      </w:pPr>
      <w:r w:rsidRPr="00E876A2">
        <w:rPr>
          <w:rFonts w:ascii="Times New Roman" w:hAnsi="Times New Roman" w:cs="Times New Roman"/>
          <w:sz w:val="24"/>
          <w:szCs w:val="24"/>
        </w:rPr>
        <w:t>Hmotný majetok prenajatý formou finančného prenájmu, okrem pozemkov, sa odpisuje do výšky vstupnej ceny podľa jeho zaradenia do príslušnej odpisovej skupiny. Podľa zákona o dani z príjmov účinného od 1.1.2015 dochádza k zjednoteniu spôsobu odpisovania majetku bez ohľadu na formu jeho obstarania. To znamená, že majetok obstaraný formou finančného prenájmu sa už nebude odpisovať počas doby trvania prenájmu, ale iba metódou rovnomerného alebo zrýchleného odpisovania, a to podľa zaradenia majetku do odpisovej skupiny.  Metódu zrýchleného odpisovania možno použiť iba na majetok zaradený do</w:t>
      </w:r>
      <w:r w:rsidR="0049347C">
        <w:rPr>
          <w:rFonts w:ascii="Times New Roman" w:hAnsi="Times New Roman" w:cs="Times New Roman"/>
          <w:sz w:val="24"/>
          <w:szCs w:val="24"/>
        </w:rPr>
        <w:t xml:space="preserve"> odpisovej skupiny 2 alebo 3.  </w:t>
      </w:r>
    </w:p>
    <w:p w:rsidR="00E876A2" w:rsidRPr="00E876A2" w:rsidRDefault="00E876A2" w:rsidP="00E876A2">
      <w:pPr>
        <w:spacing w:line="360" w:lineRule="auto"/>
        <w:jc w:val="both"/>
        <w:rPr>
          <w:rFonts w:ascii="Times New Roman" w:hAnsi="Times New Roman" w:cs="Times New Roman"/>
          <w:sz w:val="24"/>
          <w:szCs w:val="24"/>
        </w:rPr>
      </w:pPr>
      <w:r w:rsidRPr="00E876A2">
        <w:rPr>
          <w:rFonts w:ascii="Times New Roman" w:hAnsi="Times New Roman" w:cs="Times New Roman"/>
          <w:sz w:val="24"/>
          <w:szCs w:val="24"/>
        </w:rPr>
        <w:t xml:space="preserve">Do novej odpisovej skupiny 3 s dobou odpisovania 8 rokov sa zaraďujú výrobné technológie ako elektrické motory, plynové generátory, stroje pre metalurgiu, turbíny, pece, horáky, chladiace a mraziace zariadenia. Presné vymedzenie majetku patriaceho do  3. odpisovej  skupiny podľa klasifikácie produkcie sa nachádza v prílohe č. 1 zákona o dani z príjmov.      </w:t>
      </w:r>
    </w:p>
    <w:p w:rsidR="00E876A2" w:rsidRPr="00E876A2" w:rsidRDefault="00E876A2" w:rsidP="00E876A2">
      <w:pPr>
        <w:spacing w:line="360" w:lineRule="auto"/>
        <w:jc w:val="both"/>
        <w:rPr>
          <w:rFonts w:ascii="Times New Roman" w:hAnsi="Times New Roman" w:cs="Times New Roman"/>
          <w:sz w:val="24"/>
          <w:szCs w:val="24"/>
        </w:rPr>
      </w:pPr>
    </w:p>
    <w:p w:rsidR="00E876A2" w:rsidRPr="00E876A2" w:rsidRDefault="00E876A2" w:rsidP="00E876A2">
      <w:pPr>
        <w:spacing w:line="360" w:lineRule="auto"/>
        <w:jc w:val="both"/>
        <w:rPr>
          <w:rFonts w:ascii="Times New Roman" w:hAnsi="Times New Roman" w:cs="Times New Roman"/>
          <w:sz w:val="24"/>
          <w:szCs w:val="24"/>
        </w:rPr>
      </w:pPr>
      <w:r w:rsidRPr="00E876A2">
        <w:rPr>
          <w:rFonts w:ascii="Times New Roman" w:hAnsi="Times New Roman" w:cs="Times New Roman"/>
          <w:sz w:val="24"/>
          <w:szCs w:val="24"/>
        </w:rPr>
        <w:t xml:space="preserve">3. Kontrola dodržiavania Vnútornej smernice o používaní </w:t>
      </w:r>
      <w:r w:rsidR="0049347C">
        <w:rPr>
          <w:rFonts w:ascii="Times New Roman" w:hAnsi="Times New Roman" w:cs="Times New Roman"/>
          <w:sz w:val="24"/>
          <w:szCs w:val="24"/>
        </w:rPr>
        <w:t>služobných motorových vozidiel.</w:t>
      </w:r>
    </w:p>
    <w:p w:rsidR="00E876A2" w:rsidRPr="00E876A2" w:rsidRDefault="00E876A2" w:rsidP="00E876A2">
      <w:pPr>
        <w:spacing w:line="360" w:lineRule="auto"/>
        <w:jc w:val="both"/>
        <w:rPr>
          <w:rFonts w:ascii="Times New Roman" w:hAnsi="Times New Roman" w:cs="Times New Roman"/>
          <w:sz w:val="24"/>
          <w:szCs w:val="24"/>
        </w:rPr>
      </w:pPr>
      <w:r w:rsidRPr="00E876A2">
        <w:rPr>
          <w:rFonts w:ascii="Times New Roman" w:hAnsi="Times New Roman" w:cs="Times New Roman"/>
          <w:sz w:val="24"/>
          <w:szCs w:val="24"/>
        </w:rPr>
        <w:t xml:space="preserve">     Vnútorná smernica sa vzťahuje na prevádzku a používanie služobných motorových vozidiel Mesta Skalica, ktoré sú pridelené na prevádzku pre jednotlivé oddelenie Mestského úradu v Skalici.</w:t>
      </w:r>
    </w:p>
    <w:p w:rsidR="00E876A2" w:rsidRPr="00E876A2" w:rsidRDefault="00E876A2" w:rsidP="00E876A2">
      <w:pPr>
        <w:spacing w:line="360" w:lineRule="auto"/>
        <w:jc w:val="both"/>
        <w:rPr>
          <w:rFonts w:ascii="Times New Roman" w:hAnsi="Times New Roman" w:cs="Times New Roman"/>
          <w:sz w:val="24"/>
          <w:szCs w:val="24"/>
        </w:rPr>
      </w:pPr>
      <w:r w:rsidRPr="00E876A2">
        <w:rPr>
          <w:rFonts w:ascii="Times New Roman" w:hAnsi="Times New Roman" w:cs="Times New Roman"/>
          <w:sz w:val="24"/>
          <w:szCs w:val="24"/>
        </w:rPr>
        <w:t>Pri kontrole oprávnenosti na schvaľovanie použitia motorových vozidiel na služobné účely neboli zistené nedostatky.</w:t>
      </w:r>
    </w:p>
    <w:p w:rsidR="00E876A2" w:rsidRPr="00E876A2" w:rsidRDefault="00E876A2" w:rsidP="00E876A2">
      <w:pPr>
        <w:spacing w:line="360" w:lineRule="auto"/>
        <w:jc w:val="both"/>
        <w:rPr>
          <w:rFonts w:ascii="Times New Roman" w:hAnsi="Times New Roman" w:cs="Times New Roman"/>
          <w:sz w:val="24"/>
          <w:szCs w:val="24"/>
        </w:rPr>
      </w:pPr>
      <w:r w:rsidRPr="00E876A2">
        <w:rPr>
          <w:rFonts w:ascii="Times New Roman" w:hAnsi="Times New Roman" w:cs="Times New Roman"/>
          <w:sz w:val="24"/>
          <w:szCs w:val="24"/>
        </w:rPr>
        <w:t>Pri kontrole oprávnenosti viesť služobné motorové vozidlá boli zistené, že všetci ktorí v roku 2017 používali uvedené vozidlá vlastnili preukazy o absolvovaní povinného poúčania vodičov z povolania pre referentské vozidlá.</w:t>
      </w:r>
    </w:p>
    <w:p w:rsidR="00E876A2" w:rsidRPr="00E876A2" w:rsidRDefault="00E876A2" w:rsidP="00E876A2">
      <w:pPr>
        <w:spacing w:line="360" w:lineRule="auto"/>
        <w:jc w:val="both"/>
        <w:rPr>
          <w:rFonts w:ascii="Times New Roman" w:hAnsi="Times New Roman" w:cs="Times New Roman"/>
          <w:sz w:val="24"/>
          <w:szCs w:val="24"/>
        </w:rPr>
      </w:pPr>
      <w:r w:rsidRPr="00E876A2">
        <w:rPr>
          <w:rFonts w:ascii="Times New Roman" w:hAnsi="Times New Roman" w:cs="Times New Roman"/>
          <w:sz w:val="24"/>
          <w:szCs w:val="24"/>
        </w:rPr>
        <w:t>Pri kontrole používania súkromného motorového vozidla pre služobné účely bolo zistené, že v roku 2017 nebolo žiadne súkromné motorové vozidlo použité na služobné účely.</w:t>
      </w:r>
    </w:p>
    <w:p w:rsidR="00E876A2" w:rsidRPr="00E876A2" w:rsidRDefault="00E876A2" w:rsidP="00E876A2">
      <w:pPr>
        <w:spacing w:line="360" w:lineRule="auto"/>
        <w:jc w:val="both"/>
        <w:rPr>
          <w:rFonts w:ascii="Times New Roman" w:hAnsi="Times New Roman" w:cs="Times New Roman"/>
          <w:sz w:val="24"/>
          <w:szCs w:val="24"/>
        </w:rPr>
      </w:pPr>
    </w:p>
    <w:p w:rsidR="00E876A2" w:rsidRPr="00E876A2" w:rsidRDefault="00E876A2" w:rsidP="00E876A2">
      <w:pPr>
        <w:spacing w:line="360" w:lineRule="auto"/>
        <w:jc w:val="both"/>
        <w:rPr>
          <w:rFonts w:ascii="Times New Roman" w:hAnsi="Times New Roman" w:cs="Times New Roman"/>
          <w:sz w:val="24"/>
          <w:szCs w:val="24"/>
        </w:rPr>
      </w:pPr>
      <w:r w:rsidRPr="00E876A2">
        <w:rPr>
          <w:rFonts w:ascii="Times New Roman" w:hAnsi="Times New Roman" w:cs="Times New Roman"/>
          <w:sz w:val="24"/>
          <w:szCs w:val="24"/>
        </w:rPr>
        <w:t xml:space="preserve">     Kontrolou Vnútornej smernice o používaní služobných motorových vozidiel neboli zistené nedostatky.</w:t>
      </w:r>
    </w:p>
    <w:p w:rsidR="00E876A2" w:rsidRPr="00E876A2" w:rsidRDefault="00E876A2" w:rsidP="00E876A2">
      <w:pPr>
        <w:spacing w:line="360" w:lineRule="auto"/>
        <w:jc w:val="both"/>
        <w:rPr>
          <w:rFonts w:ascii="Times New Roman" w:hAnsi="Times New Roman" w:cs="Times New Roman"/>
          <w:sz w:val="24"/>
          <w:szCs w:val="24"/>
        </w:rPr>
      </w:pPr>
    </w:p>
    <w:p w:rsidR="00E876A2" w:rsidRPr="00E876A2" w:rsidRDefault="00E876A2" w:rsidP="00E876A2">
      <w:pPr>
        <w:spacing w:line="360" w:lineRule="auto"/>
        <w:jc w:val="both"/>
        <w:rPr>
          <w:rFonts w:ascii="Times New Roman" w:hAnsi="Times New Roman" w:cs="Times New Roman"/>
          <w:sz w:val="24"/>
          <w:szCs w:val="24"/>
        </w:rPr>
      </w:pPr>
      <w:r w:rsidRPr="00E876A2">
        <w:rPr>
          <w:rFonts w:ascii="Times New Roman" w:hAnsi="Times New Roman" w:cs="Times New Roman"/>
          <w:sz w:val="24"/>
          <w:szCs w:val="24"/>
        </w:rPr>
        <w:t>4   Kontrola Podpisového poriadku Mesta Skalica.</w:t>
      </w:r>
    </w:p>
    <w:p w:rsidR="00E876A2" w:rsidRPr="00E876A2" w:rsidRDefault="00E876A2" w:rsidP="00E876A2">
      <w:pPr>
        <w:spacing w:line="360" w:lineRule="auto"/>
        <w:jc w:val="both"/>
        <w:rPr>
          <w:rFonts w:ascii="Times New Roman" w:hAnsi="Times New Roman" w:cs="Times New Roman"/>
          <w:sz w:val="24"/>
          <w:szCs w:val="24"/>
        </w:rPr>
      </w:pPr>
      <w:r w:rsidRPr="00E876A2">
        <w:rPr>
          <w:rFonts w:ascii="Times New Roman" w:hAnsi="Times New Roman" w:cs="Times New Roman"/>
          <w:sz w:val="24"/>
          <w:szCs w:val="24"/>
        </w:rPr>
        <w:t>Podpisový poriadok upravuje podpisové právo k jednotlivým písomnostiam a listinám vyhotoveným zamestnancami mesta. Zároveň upravuje používanie úradných pečiatok na Mestskom úrade v Skalici a Mestskej polícii Skalica. Kontrolou ne</w:t>
      </w:r>
      <w:r w:rsidR="0049347C">
        <w:rPr>
          <w:rFonts w:ascii="Times New Roman" w:hAnsi="Times New Roman" w:cs="Times New Roman"/>
          <w:sz w:val="24"/>
          <w:szCs w:val="24"/>
        </w:rPr>
        <w:t>boli zistené žiadne nedostatky.</w:t>
      </w:r>
    </w:p>
    <w:p w:rsidR="00A0634A" w:rsidRPr="00A0634A" w:rsidRDefault="00A0634A" w:rsidP="00A0634A">
      <w:pPr>
        <w:rPr>
          <w:rFonts w:ascii="Times New Roman" w:hAnsi="Times New Roman" w:cs="Times New Roman"/>
          <w:b/>
          <w:sz w:val="24"/>
          <w:szCs w:val="24"/>
        </w:rPr>
      </w:pPr>
      <w:r w:rsidRPr="00A0634A">
        <w:rPr>
          <w:rFonts w:ascii="Times New Roman" w:hAnsi="Times New Roman" w:cs="Times New Roman"/>
          <w:b/>
          <w:sz w:val="24"/>
          <w:szCs w:val="24"/>
        </w:rPr>
        <w:t>Označenie zákonov a všeobecne záväzných prepisov, ktoré sa porušili:</w:t>
      </w:r>
    </w:p>
    <w:p w:rsidR="00CC1492" w:rsidRDefault="00CC1492" w:rsidP="000F019C">
      <w:pPr>
        <w:spacing w:line="360" w:lineRule="auto"/>
        <w:jc w:val="both"/>
        <w:rPr>
          <w:rFonts w:ascii="Times New Roman" w:hAnsi="Times New Roman" w:cs="Times New Roman"/>
          <w:sz w:val="24"/>
          <w:szCs w:val="24"/>
        </w:rPr>
      </w:pPr>
      <w:r w:rsidRPr="00CC1492">
        <w:rPr>
          <w:rFonts w:ascii="Times New Roman" w:hAnsi="Times New Roman" w:cs="Times New Roman"/>
          <w:sz w:val="24"/>
          <w:szCs w:val="24"/>
        </w:rPr>
        <w:t>V bode č.2 konštatujem nesúlad Vnútorného predpisu o evidovaní, odpisovaní a účtovaní majetku so zákonom č. 595/203 o daní z príjmov. Ďalej bolo zistené, že Vnútorné smernice  neboli zamestnancom MsÚ Skalica predložené fyzicky k jeho podpisom o oboznámení.</w:t>
      </w:r>
    </w:p>
    <w:p w:rsidR="00CC1492" w:rsidRDefault="00CC1492" w:rsidP="000F019C">
      <w:pPr>
        <w:spacing w:line="360" w:lineRule="auto"/>
        <w:jc w:val="both"/>
        <w:rPr>
          <w:rFonts w:ascii="Times New Roman" w:hAnsi="Times New Roman" w:cs="Times New Roman"/>
          <w:sz w:val="24"/>
          <w:szCs w:val="24"/>
        </w:rPr>
      </w:pPr>
    </w:p>
    <w:p w:rsidR="00CC1492" w:rsidRPr="00CC1492" w:rsidRDefault="00CC1492" w:rsidP="00CC1492">
      <w:pPr>
        <w:spacing w:line="360" w:lineRule="auto"/>
        <w:jc w:val="both"/>
        <w:rPr>
          <w:rFonts w:ascii="Times New Roman" w:hAnsi="Times New Roman" w:cs="Times New Roman"/>
          <w:sz w:val="24"/>
          <w:szCs w:val="24"/>
        </w:rPr>
      </w:pPr>
      <w:r w:rsidRPr="00CC1492">
        <w:rPr>
          <w:rFonts w:ascii="Times New Roman" w:hAnsi="Times New Roman" w:cs="Times New Roman"/>
          <w:sz w:val="24"/>
          <w:szCs w:val="24"/>
        </w:rPr>
        <w:t>Námietky voči kontrolným zisteniam podané neboli.</w:t>
      </w:r>
    </w:p>
    <w:p w:rsidR="00293E9B" w:rsidRDefault="00CC1492" w:rsidP="00CC1492">
      <w:pPr>
        <w:spacing w:line="360" w:lineRule="auto"/>
        <w:jc w:val="both"/>
        <w:rPr>
          <w:rFonts w:ascii="Times New Roman" w:hAnsi="Times New Roman" w:cs="Times New Roman"/>
          <w:sz w:val="24"/>
          <w:szCs w:val="24"/>
        </w:rPr>
      </w:pPr>
      <w:r w:rsidRPr="00CC1492">
        <w:rPr>
          <w:rFonts w:ascii="Times New Roman" w:hAnsi="Times New Roman" w:cs="Times New Roman"/>
          <w:sz w:val="24"/>
          <w:szCs w:val="24"/>
        </w:rPr>
        <w:t xml:space="preserve">Nápravné opatrenia </w:t>
      </w:r>
      <w:r>
        <w:rPr>
          <w:rFonts w:ascii="Times New Roman" w:hAnsi="Times New Roman" w:cs="Times New Roman"/>
          <w:sz w:val="24"/>
          <w:szCs w:val="24"/>
        </w:rPr>
        <w:t>ne</w:t>
      </w:r>
      <w:r w:rsidRPr="00CC1492">
        <w:rPr>
          <w:rFonts w:ascii="Times New Roman" w:hAnsi="Times New Roman" w:cs="Times New Roman"/>
          <w:sz w:val="24"/>
          <w:szCs w:val="24"/>
        </w:rPr>
        <w:t>boli vykonané</w:t>
      </w:r>
      <w:r>
        <w:rPr>
          <w:rFonts w:ascii="Times New Roman" w:hAnsi="Times New Roman" w:cs="Times New Roman"/>
          <w:sz w:val="24"/>
          <w:szCs w:val="24"/>
        </w:rPr>
        <w:t>,</w:t>
      </w:r>
      <w:r w:rsidRPr="00CC1492">
        <w:rPr>
          <w:rFonts w:ascii="Times New Roman" w:hAnsi="Times New Roman" w:cs="Times New Roman"/>
          <w:sz w:val="24"/>
          <w:szCs w:val="24"/>
        </w:rPr>
        <w:t xml:space="preserve"> </w:t>
      </w:r>
      <w:r>
        <w:rPr>
          <w:rFonts w:ascii="Times New Roman" w:hAnsi="Times New Roman" w:cs="Times New Roman"/>
          <w:sz w:val="24"/>
          <w:szCs w:val="24"/>
        </w:rPr>
        <w:t xml:space="preserve">nakoľko na uvedené zistenia </w:t>
      </w:r>
      <w:r w:rsidR="00293E9B">
        <w:rPr>
          <w:rFonts w:ascii="Times New Roman" w:hAnsi="Times New Roman" w:cs="Times New Roman"/>
          <w:sz w:val="24"/>
          <w:szCs w:val="24"/>
        </w:rPr>
        <w:t>bývalý prednosta MsÚ nemohol reagovať z dôvodu jeho odvolania.</w:t>
      </w:r>
    </w:p>
    <w:p w:rsidR="00293E9B" w:rsidRPr="00293E9B" w:rsidRDefault="00293E9B" w:rsidP="00293E9B">
      <w:pPr>
        <w:spacing w:line="360" w:lineRule="auto"/>
        <w:jc w:val="both"/>
        <w:rPr>
          <w:rFonts w:ascii="Times New Roman" w:hAnsi="Times New Roman" w:cs="Times New Roman"/>
          <w:sz w:val="24"/>
          <w:szCs w:val="24"/>
        </w:rPr>
      </w:pPr>
      <w:r w:rsidRPr="00293E9B">
        <w:rPr>
          <w:rFonts w:ascii="Times New Roman" w:hAnsi="Times New Roman" w:cs="Times New Roman"/>
          <w:sz w:val="24"/>
          <w:szCs w:val="24"/>
        </w:rPr>
        <w:t xml:space="preserve">Dátum vyhotovenia správy:  </w:t>
      </w:r>
      <w:r>
        <w:rPr>
          <w:rFonts w:ascii="Times New Roman" w:hAnsi="Times New Roman" w:cs="Times New Roman"/>
          <w:sz w:val="24"/>
          <w:szCs w:val="24"/>
        </w:rPr>
        <w:t xml:space="preserve">16.03.2018   </w:t>
      </w:r>
      <w:r w:rsidRPr="00293E9B">
        <w:rPr>
          <w:rFonts w:ascii="Times New Roman" w:hAnsi="Times New Roman" w:cs="Times New Roman"/>
          <w:sz w:val="24"/>
          <w:szCs w:val="24"/>
        </w:rPr>
        <w:t xml:space="preserve"> Hlavný kontrolór : Ing. Gejza </w:t>
      </w:r>
      <w:proofErr w:type="spellStart"/>
      <w:r w:rsidRPr="00293E9B">
        <w:rPr>
          <w:rFonts w:ascii="Times New Roman" w:hAnsi="Times New Roman" w:cs="Times New Roman"/>
          <w:sz w:val="24"/>
          <w:szCs w:val="24"/>
        </w:rPr>
        <w:t>Liska</w:t>
      </w:r>
      <w:proofErr w:type="spellEnd"/>
      <w:r w:rsidRPr="00293E9B">
        <w:rPr>
          <w:rFonts w:ascii="Times New Roman" w:hAnsi="Times New Roman" w:cs="Times New Roman"/>
          <w:sz w:val="24"/>
          <w:szCs w:val="24"/>
        </w:rPr>
        <w:t>........................</w:t>
      </w:r>
    </w:p>
    <w:p w:rsidR="00293E9B" w:rsidRPr="00293E9B" w:rsidRDefault="00293E9B" w:rsidP="00293E9B">
      <w:pPr>
        <w:spacing w:line="360" w:lineRule="auto"/>
        <w:jc w:val="both"/>
        <w:rPr>
          <w:rFonts w:ascii="Times New Roman" w:hAnsi="Times New Roman" w:cs="Times New Roman"/>
          <w:sz w:val="24"/>
          <w:szCs w:val="24"/>
        </w:rPr>
      </w:pPr>
    </w:p>
    <w:p w:rsidR="00293E9B" w:rsidRPr="00293E9B" w:rsidRDefault="00293E9B" w:rsidP="00293E9B">
      <w:pPr>
        <w:spacing w:line="360" w:lineRule="auto"/>
        <w:jc w:val="both"/>
        <w:rPr>
          <w:rFonts w:ascii="Times New Roman" w:hAnsi="Times New Roman" w:cs="Times New Roman"/>
          <w:sz w:val="24"/>
          <w:szCs w:val="24"/>
        </w:rPr>
      </w:pPr>
      <w:r w:rsidRPr="00293E9B">
        <w:rPr>
          <w:rFonts w:ascii="Times New Roman" w:hAnsi="Times New Roman" w:cs="Times New Roman"/>
          <w:sz w:val="24"/>
          <w:szCs w:val="24"/>
        </w:rPr>
        <w:t xml:space="preserve">Za kontrolovaný subjekt správu prevzal dňa </w:t>
      </w:r>
      <w:r>
        <w:rPr>
          <w:rFonts w:ascii="Times New Roman" w:hAnsi="Times New Roman" w:cs="Times New Roman"/>
          <w:sz w:val="24"/>
          <w:szCs w:val="24"/>
        </w:rPr>
        <w:t>......................</w:t>
      </w:r>
      <w:r w:rsidRPr="00293E9B">
        <w:rPr>
          <w:rFonts w:ascii="Times New Roman" w:hAnsi="Times New Roman" w:cs="Times New Roman"/>
          <w:sz w:val="24"/>
          <w:szCs w:val="24"/>
        </w:rPr>
        <w:t xml:space="preserve"> </w:t>
      </w:r>
    </w:p>
    <w:p w:rsidR="00293E9B" w:rsidRPr="00293E9B" w:rsidRDefault="00293E9B" w:rsidP="00293E9B">
      <w:pPr>
        <w:spacing w:line="360" w:lineRule="auto"/>
        <w:jc w:val="both"/>
        <w:rPr>
          <w:rFonts w:ascii="Times New Roman" w:hAnsi="Times New Roman" w:cs="Times New Roman"/>
          <w:sz w:val="24"/>
          <w:szCs w:val="24"/>
        </w:rPr>
      </w:pPr>
    </w:p>
    <w:p w:rsidR="00EB6933" w:rsidRDefault="00293E9B" w:rsidP="000F019C">
      <w:pPr>
        <w:spacing w:line="360" w:lineRule="auto"/>
        <w:jc w:val="both"/>
        <w:rPr>
          <w:rFonts w:ascii="Times New Roman" w:hAnsi="Times New Roman" w:cs="Times New Roman"/>
          <w:sz w:val="24"/>
          <w:szCs w:val="24"/>
        </w:rPr>
      </w:pPr>
      <w:r w:rsidRPr="00293E9B">
        <w:rPr>
          <w:rFonts w:ascii="Times New Roman" w:hAnsi="Times New Roman" w:cs="Times New Roman"/>
          <w:sz w:val="24"/>
          <w:szCs w:val="24"/>
        </w:rPr>
        <w:t>Prednosta mestského úradu Skalica   ...........................</w:t>
      </w:r>
      <w:r>
        <w:rPr>
          <w:rFonts w:ascii="Times New Roman" w:hAnsi="Times New Roman" w:cs="Times New Roman"/>
          <w:sz w:val="24"/>
          <w:szCs w:val="24"/>
        </w:rPr>
        <w:t>...........................</w:t>
      </w:r>
    </w:p>
    <w:p w:rsidR="00EB6933" w:rsidRDefault="00EB6933" w:rsidP="000F019C">
      <w:pPr>
        <w:spacing w:line="360" w:lineRule="auto"/>
        <w:jc w:val="both"/>
        <w:rPr>
          <w:rFonts w:ascii="Times New Roman" w:hAnsi="Times New Roman" w:cs="Times New Roman"/>
          <w:sz w:val="24"/>
          <w:szCs w:val="24"/>
        </w:rPr>
      </w:pPr>
    </w:p>
    <w:p w:rsidR="00EB6933" w:rsidRDefault="00EB6933" w:rsidP="000F019C">
      <w:pPr>
        <w:spacing w:line="360" w:lineRule="auto"/>
        <w:jc w:val="both"/>
        <w:rPr>
          <w:rFonts w:ascii="Times New Roman" w:hAnsi="Times New Roman" w:cs="Times New Roman"/>
          <w:sz w:val="24"/>
          <w:szCs w:val="24"/>
        </w:rPr>
      </w:pPr>
    </w:p>
    <w:p w:rsidR="000F019C" w:rsidRDefault="000F019C" w:rsidP="000F019C">
      <w:pPr>
        <w:jc w:val="both"/>
        <w:rPr>
          <w:rFonts w:ascii="Times New Roman" w:hAnsi="Times New Roman" w:cs="Times New Roman"/>
          <w:sz w:val="24"/>
          <w:szCs w:val="24"/>
        </w:rPr>
      </w:pPr>
    </w:p>
    <w:p w:rsidR="00016862" w:rsidRDefault="00016862" w:rsidP="00016862">
      <w:pPr>
        <w:jc w:val="both"/>
        <w:rPr>
          <w:rFonts w:ascii="Times New Roman" w:hAnsi="Times New Roman" w:cs="Times New Roman"/>
          <w:sz w:val="24"/>
          <w:szCs w:val="24"/>
        </w:rPr>
      </w:pPr>
      <w:bookmarkStart w:id="0" w:name="_GoBack"/>
      <w:bookmarkEnd w:id="0"/>
    </w:p>
    <w:p w:rsidR="00016862" w:rsidRDefault="00016862" w:rsidP="00016862">
      <w:pPr>
        <w:jc w:val="both"/>
        <w:rPr>
          <w:rFonts w:ascii="Times New Roman" w:hAnsi="Times New Roman" w:cs="Times New Roman"/>
          <w:sz w:val="24"/>
          <w:szCs w:val="24"/>
        </w:rPr>
      </w:pPr>
    </w:p>
    <w:p w:rsidR="00C6763F" w:rsidRDefault="00C6763F" w:rsidP="00016862">
      <w:pPr>
        <w:jc w:val="both"/>
        <w:rPr>
          <w:rFonts w:ascii="Times New Roman" w:hAnsi="Times New Roman" w:cs="Times New Roman"/>
          <w:b/>
          <w:sz w:val="24"/>
          <w:szCs w:val="24"/>
        </w:rPr>
      </w:pPr>
    </w:p>
    <w:p w:rsidR="00C6763F" w:rsidRPr="008E76ED" w:rsidRDefault="00C6763F" w:rsidP="00016862">
      <w:pPr>
        <w:jc w:val="both"/>
        <w:rPr>
          <w:rFonts w:ascii="Times New Roman" w:hAnsi="Times New Roman" w:cs="Times New Roman"/>
          <w:b/>
          <w:sz w:val="24"/>
          <w:szCs w:val="24"/>
        </w:rPr>
      </w:pPr>
    </w:p>
    <w:p w:rsidR="008E76ED" w:rsidRDefault="008E76ED" w:rsidP="00016862">
      <w:pPr>
        <w:jc w:val="both"/>
        <w:rPr>
          <w:rFonts w:ascii="Times New Roman" w:hAnsi="Times New Roman" w:cs="Times New Roman"/>
          <w:sz w:val="24"/>
          <w:szCs w:val="24"/>
        </w:rPr>
      </w:pPr>
    </w:p>
    <w:p w:rsidR="008E76ED" w:rsidRPr="008E76ED" w:rsidRDefault="008E76ED" w:rsidP="00016862">
      <w:pPr>
        <w:jc w:val="both"/>
        <w:rPr>
          <w:rFonts w:ascii="Times New Roman" w:hAnsi="Times New Roman" w:cs="Times New Roman"/>
          <w:sz w:val="24"/>
          <w:szCs w:val="24"/>
        </w:rPr>
      </w:pPr>
      <w:r>
        <w:rPr>
          <w:rFonts w:ascii="Times New Roman" w:hAnsi="Times New Roman" w:cs="Times New Roman"/>
          <w:sz w:val="24"/>
          <w:szCs w:val="24"/>
        </w:rPr>
        <w:t xml:space="preserve"> </w:t>
      </w:r>
    </w:p>
    <w:p w:rsidR="00C426DA" w:rsidRDefault="00C426DA" w:rsidP="00C426DA">
      <w:pPr>
        <w:jc w:val="both"/>
        <w:rPr>
          <w:rFonts w:ascii="Times New Roman" w:hAnsi="Times New Roman" w:cs="Times New Roman"/>
          <w:sz w:val="24"/>
          <w:szCs w:val="24"/>
        </w:rPr>
      </w:pPr>
    </w:p>
    <w:p w:rsidR="00C426DA" w:rsidRPr="00FA15D8" w:rsidRDefault="00C426DA" w:rsidP="00C426DA">
      <w:pPr>
        <w:jc w:val="both"/>
        <w:rPr>
          <w:rFonts w:ascii="Times New Roman" w:hAnsi="Times New Roman" w:cs="Times New Roman"/>
          <w:sz w:val="24"/>
          <w:szCs w:val="24"/>
        </w:rPr>
      </w:pPr>
    </w:p>
    <w:sectPr w:rsidR="00C426DA" w:rsidRPr="00FA1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D8"/>
    <w:rsid w:val="00016862"/>
    <w:rsid w:val="00031200"/>
    <w:rsid w:val="0004135A"/>
    <w:rsid w:val="000937EC"/>
    <w:rsid w:val="000F019C"/>
    <w:rsid w:val="001449EC"/>
    <w:rsid w:val="001748BE"/>
    <w:rsid w:val="001A149F"/>
    <w:rsid w:val="001C0AAB"/>
    <w:rsid w:val="00201CE8"/>
    <w:rsid w:val="00215921"/>
    <w:rsid w:val="00293E9B"/>
    <w:rsid w:val="002A42D0"/>
    <w:rsid w:val="002C08E6"/>
    <w:rsid w:val="00366188"/>
    <w:rsid w:val="004813CB"/>
    <w:rsid w:val="0049347C"/>
    <w:rsid w:val="00531923"/>
    <w:rsid w:val="00577298"/>
    <w:rsid w:val="00645F8F"/>
    <w:rsid w:val="00647ABA"/>
    <w:rsid w:val="00723BF0"/>
    <w:rsid w:val="007C1C55"/>
    <w:rsid w:val="008A45DD"/>
    <w:rsid w:val="008A6568"/>
    <w:rsid w:val="008E76ED"/>
    <w:rsid w:val="008F1100"/>
    <w:rsid w:val="009224A3"/>
    <w:rsid w:val="009313D2"/>
    <w:rsid w:val="00932733"/>
    <w:rsid w:val="00936D2E"/>
    <w:rsid w:val="009432EB"/>
    <w:rsid w:val="00A0634A"/>
    <w:rsid w:val="00A16405"/>
    <w:rsid w:val="00A401DA"/>
    <w:rsid w:val="00A64DD8"/>
    <w:rsid w:val="00AA35A9"/>
    <w:rsid w:val="00AB714C"/>
    <w:rsid w:val="00B135B2"/>
    <w:rsid w:val="00BE3D6E"/>
    <w:rsid w:val="00C37561"/>
    <w:rsid w:val="00C426DA"/>
    <w:rsid w:val="00C43670"/>
    <w:rsid w:val="00C6763F"/>
    <w:rsid w:val="00CC1492"/>
    <w:rsid w:val="00D46F26"/>
    <w:rsid w:val="00DC287E"/>
    <w:rsid w:val="00DD2013"/>
    <w:rsid w:val="00DD2E1B"/>
    <w:rsid w:val="00DF50C1"/>
    <w:rsid w:val="00E06606"/>
    <w:rsid w:val="00E42A08"/>
    <w:rsid w:val="00E876A2"/>
    <w:rsid w:val="00EB6933"/>
    <w:rsid w:val="00F31CFE"/>
    <w:rsid w:val="00F339E8"/>
    <w:rsid w:val="00FA15D8"/>
    <w:rsid w:val="00FE0E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E0E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E0E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5</Pages>
  <Words>979</Words>
  <Characters>5583</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Gejza Liska</dc:creator>
  <cp:lastModifiedBy>Gejza Liska</cp:lastModifiedBy>
  <cp:revision>9</cp:revision>
  <cp:lastPrinted>2018-02-20T11:32:00Z</cp:lastPrinted>
  <dcterms:created xsi:type="dcterms:W3CDTF">2018-02-23T09:25:00Z</dcterms:created>
  <dcterms:modified xsi:type="dcterms:W3CDTF">2018-03-15T14:09:00Z</dcterms:modified>
</cp:coreProperties>
</file>