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F8" w:rsidRPr="0057146F" w:rsidRDefault="00286AF8" w:rsidP="005714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146F">
        <w:rPr>
          <w:rFonts w:ascii="Times New Roman" w:hAnsi="Times New Roman" w:cs="Times New Roman"/>
          <w:b/>
          <w:sz w:val="32"/>
          <w:szCs w:val="32"/>
          <w:u w:val="single"/>
        </w:rPr>
        <w:t>Mesto Skalica – hlavný kontrolór</w:t>
      </w:r>
    </w:p>
    <w:p w:rsidR="00286AF8" w:rsidRDefault="00286AF8" w:rsidP="00286AF8"/>
    <w:p w:rsidR="0057146F" w:rsidRDefault="00286AF8" w:rsidP="005714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  <w:u w:val="single"/>
        </w:rPr>
        <w:t>Správa z  kontroly.</w:t>
      </w:r>
    </w:p>
    <w:p w:rsidR="00286AF8" w:rsidRPr="00E4387C" w:rsidRDefault="00286AF8" w:rsidP="00E438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</w:rPr>
        <w:t>HLK-</w:t>
      </w:r>
      <w:r w:rsidR="006D0130">
        <w:rPr>
          <w:rFonts w:ascii="Times New Roman" w:hAnsi="Times New Roman" w:cs="Times New Roman"/>
          <w:sz w:val="24"/>
          <w:szCs w:val="24"/>
        </w:rPr>
        <w:t>2</w:t>
      </w:r>
      <w:r w:rsidRPr="0057146F">
        <w:rPr>
          <w:rFonts w:ascii="Times New Roman" w:hAnsi="Times New Roman" w:cs="Times New Roman"/>
          <w:sz w:val="24"/>
          <w:szCs w:val="24"/>
        </w:rPr>
        <w:t>-201</w:t>
      </w:r>
      <w:r w:rsidR="009C0F8B">
        <w:rPr>
          <w:rFonts w:ascii="Times New Roman" w:hAnsi="Times New Roman" w:cs="Times New Roman"/>
          <w:sz w:val="24"/>
          <w:szCs w:val="24"/>
        </w:rPr>
        <w:t>9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Oprávnená osoba, ktorá vykon</w:t>
      </w:r>
      <w:r w:rsidR="0057146F" w:rsidRPr="0057146F">
        <w:rPr>
          <w:rFonts w:ascii="Times New Roman" w:hAnsi="Times New Roman" w:cs="Times New Roman"/>
          <w:b/>
          <w:sz w:val="24"/>
          <w:szCs w:val="24"/>
        </w:rPr>
        <w:t>ala kontrolu</w:t>
      </w:r>
      <w:r w:rsidR="0057146F"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 w:rsid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Povinná osoba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 :   Mesto S</w:t>
      </w:r>
      <w:r w:rsidR="0057146F">
        <w:rPr>
          <w:rFonts w:ascii="Times New Roman" w:hAnsi="Times New Roman" w:cs="Times New Roman"/>
          <w:sz w:val="24"/>
          <w:szCs w:val="24"/>
        </w:rPr>
        <w:t>kalica - mestský úrad, Skalica.</w:t>
      </w:r>
    </w:p>
    <w:p w:rsidR="006D0130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Cieľ kontroly</w:t>
      </w:r>
      <w:r w:rsidRPr="0057146F">
        <w:rPr>
          <w:rFonts w:ascii="Times New Roman" w:hAnsi="Times New Roman" w:cs="Times New Roman"/>
          <w:sz w:val="24"/>
          <w:szCs w:val="24"/>
        </w:rPr>
        <w:t xml:space="preserve">  : </w:t>
      </w:r>
      <w:r w:rsidR="006D0130" w:rsidRPr="006D0130">
        <w:rPr>
          <w:rFonts w:ascii="Times New Roman" w:hAnsi="Times New Roman" w:cs="Times New Roman"/>
          <w:sz w:val="24"/>
          <w:szCs w:val="24"/>
        </w:rPr>
        <w:t>Kontrola pokladničných dokladov za IV. štvrťrok 2018 -    dodržiavanie Zákona č. 357/2015 o finančnej kontrole a vnútornom audite, vykonaná od 24.01.2019 do 11.03.2019 v budove MsÚ Skalica.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Kontrola vykonaná dňa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:  </w:t>
      </w:r>
      <w:r w:rsidR="006D0130" w:rsidRPr="006D0130">
        <w:rPr>
          <w:rFonts w:ascii="Times New Roman" w:hAnsi="Times New Roman" w:cs="Times New Roman"/>
          <w:sz w:val="24"/>
          <w:szCs w:val="24"/>
        </w:rPr>
        <w:t>od 24.01.2019 do 11.03.2019 v budove MsÚ Skalica.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F8" w:rsidRDefault="0057146F" w:rsidP="0028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Kontrolné zistenia  :</w:t>
      </w:r>
    </w:p>
    <w:p w:rsidR="006D0130" w:rsidRPr="006D0130" w:rsidRDefault="006D0130" w:rsidP="006D0130">
      <w:pPr>
        <w:jc w:val="both"/>
        <w:rPr>
          <w:rFonts w:ascii="Times New Roman" w:hAnsi="Times New Roman" w:cs="Times New Roman"/>
          <w:sz w:val="24"/>
          <w:szCs w:val="24"/>
        </w:rPr>
      </w:pPr>
      <w:r w:rsidRPr="006D0130">
        <w:rPr>
          <w:rFonts w:ascii="Times New Roman" w:hAnsi="Times New Roman" w:cs="Times New Roman"/>
          <w:sz w:val="24"/>
          <w:szCs w:val="24"/>
        </w:rPr>
        <w:t>Kontrolou  dodržiavania Zákona č. 357/2015 o finančnej kontrole a vnút</w:t>
      </w:r>
      <w:r w:rsidR="00E4387C">
        <w:rPr>
          <w:rFonts w:ascii="Times New Roman" w:hAnsi="Times New Roman" w:cs="Times New Roman"/>
          <w:sz w:val="24"/>
          <w:szCs w:val="24"/>
        </w:rPr>
        <w:t xml:space="preserve">ornom audite bolo zistené,  že </w:t>
      </w:r>
    </w:p>
    <w:p w:rsidR="006D0130" w:rsidRPr="006D0130" w:rsidRDefault="006D0130" w:rsidP="006D0130">
      <w:pPr>
        <w:jc w:val="both"/>
        <w:rPr>
          <w:rFonts w:ascii="Times New Roman" w:hAnsi="Times New Roman" w:cs="Times New Roman"/>
          <w:sz w:val="24"/>
          <w:szCs w:val="24"/>
        </w:rPr>
      </w:pPr>
      <w:r w:rsidRPr="006D0130">
        <w:rPr>
          <w:rFonts w:ascii="Times New Roman" w:hAnsi="Times New Roman" w:cs="Times New Roman"/>
          <w:sz w:val="24"/>
          <w:szCs w:val="24"/>
        </w:rPr>
        <w:t xml:space="preserve">- </w:t>
      </w:r>
      <w:r w:rsidR="00E4387C">
        <w:rPr>
          <w:rFonts w:ascii="Times New Roman" w:hAnsi="Times New Roman" w:cs="Times New Roman"/>
          <w:sz w:val="24"/>
          <w:szCs w:val="24"/>
        </w:rPr>
        <w:t xml:space="preserve">1, </w:t>
      </w:r>
      <w:r w:rsidRPr="006D0130">
        <w:rPr>
          <w:rFonts w:ascii="Times New Roman" w:hAnsi="Times New Roman" w:cs="Times New Roman"/>
          <w:sz w:val="24"/>
          <w:szCs w:val="24"/>
        </w:rPr>
        <w:t xml:space="preserve">Platobný poukaz č. 201807291 zo dňa 12.12.2018 s účelom  platby : všeobecné služby – výroba kľúčov, </w:t>
      </w:r>
      <w:proofErr w:type="spellStart"/>
      <w:r w:rsidRPr="006D0130">
        <w:rPr>
          <w:rFonts w:ascii="Times New Roman" w:hAnsi="Times New Roman" w:cs="Times New Roman"/>
          <w:sz w:val="24"/>
          <w:szCs w:val="24"/>
        </w:rPr>
        <w:t>digi</w:t>
      </w:r>
      <w:proofErr w:type="spellEnd"/>
      <w:r w:rsidRPr="006D0130">
        <w:rPr>
          <w:rFonts w:ascii="Times New Roman" w:hAnsi="Times New Roman" w:cs="Times New Roman"/>
          <w:sz w:val="24"/>
          <w:szCs w:val="24"/>
        </w:rPr>
        <w:t xml:space="preserve"> tlač, kancelárske potreby, všeobecný materiál, sviečky, misky, kvetináče, doska a smotana do kávy, kde bola položka smotana do kávy zaradená pod ekonomickou klasifikáciou 633016 – Výkonné a zákonodarné orgány Reprezentačné chýba príloha č. 1 teda pri akej reprezentačnej udalosti boli použité – Porušenie Vnútornej smernici o rozsahu a spôsobe použitia výdavkov Mesta Skalica na reprezentačné a propagačné účely v článku V. , Zásady používania výdavkov na reprezentačné účely. Nakoľko nie je zrejmé, či v uvedenom prípade sa jedná o odôvodnený prípad použitia finančných prostriedkov na reprezentačné účely , nakoľko chýba príloha č. 1 nie je možné konštatovať či došlo aj  ďalším porušením zákonov. </w:t>
      </w:r>
    </w:p>
    <w:p w:rsidR="006D0130" w:rsidRPr="006D0130" w:rsidRDefault="006D0130" w:rsidP="006D0130">
      <w:pPr>
        <w:jc w:val="both"/>
        <w:rPr>
          <w:rFonts w:ascii="Times New Roman" w:hAnsi="Times New Roman" w:cs="Times New Roman"/>
          <w:sz w:val="24"/>
          <w:szCs w:val="24"/>
        </w:rPr>
      </w:pPr>
      <w:r w:rsidRPr="006D0130">
        <w:rPr>
          <w:rFonts w:ascii="Times New Roman" w:hAnsi="Times New Roman" w:cs="Times New Roman"/>
          <w:sz w:val="24"/>
          <w:szCs w:val="24"/>
        </w:rPr>
        <w:t>-</w:t>
      </w:r>
      <w:r w:rsidR="00E4387C">
        <w:rPr>
          <w:rFonts w:ascii="Times New Roman" w:hAnsi="Times New Roman" w:cs="Times New Roman"/>
          <w:sz w:val="24"/>
          <w:szCs w:val="24"/>
        </w:rPr>
        <w:t xml:space="preserve">2, </w:t>
      </w:r>
      <w:r w:rsidRPr="006D0130">
        <w:rPr>
          <w:rFonts w:ascii="Times New Roman" w:hAnsi="Times New Roman" w:cs="Times New Roman"/>
          <w:sz w:val="24"/>
          <w:szCs w:val="24"/>
        </w:rPr>
        <w:t xml:space="preserve"> Platobný poukaz č. 201807448 zo dňa 21.12.2019 s účelom  platby : </w:t>
      </w:r>
      <w:proofErr w:type="spellStart"/>
      <w:r w:rsidRPr="006D0130">
        <w:rPr>
          <w:rFonts w:ascii="Times New Roman" w:hAnsi="Times New Roman" w:cs="Times New Roman"/>
          <w:sz w:val="24"/>
          <w:szCs w:val="24"/>
        </w:rPr>
        <w:t>trdelníky</w:t>
      </w:r>
      <w:proofErr w:type="spellEnd"/>
      <w:r w:rsidRPr="006D0130">
        <w:rPr>
          <w:rFonts w:ascii="Times New Roman" w:hAnsi="Times New Roman" w:cs="Times New Roman"/>
          <w:sz w:val="24"/>
          <w:szCs w:val="24"/>
        </w:rPr>
        <w:t xml:space="preserve"> za mesiac december 2018 ,  kde je znázornený aj pokladničný doklad č. 01+0011 zo dňa 20.12.2018 na ktorom sú uvedené položky Skalický </w:t>
      </w:r>
      <w:proofErr w:type="spellStart"/>
      <w:r w:rsidRPr="006D0130">
        <w:rPr>
          <w:rFonts w:ascii="Times New Roman" w:hAnsi="Times New Roman" w:cs="Times New Roman"/>
          <w:sz w:val="24"/>
          <w:szCs w:val="24"/>
        </w:rPr>
        <w:t>trdelník</w:t>
      </w:r>
      <w:proofErr w:type="spellEnd"/>
      <w:r w:rsidRPr="006D0130">
        <w:rPr>
          <w:rFonts w:ascii="Times New Roman" w:hAnsi="Times New Roman" w:cs="Times New Roman"/>
          <w:sz w:val="24"/>
          <w:szCs w:val="24"/>
        </w:rPr>
        <w:t xml:space="preserve"> , obale na </w:t>
      </w:r>
      <w:proofErr w:type="spellStart"/>
      <w:r w:rsidRPr="006D0130">
        <w:rPr>
          <w:rFonts w:ascii="Times New Roman" w:hAnsi="Times New Roman" w:cs="Times New Roman"/>
          <w:sz w:val="24"/>
          <w:szCs w:val="24"/>
        </w:rPr>
        <w:t>trdelníky</w:t>
      </w:r>
      <w:proofErr w:type="spellEnd"/>
      <w:r w:rsidRPr="006D0130">
        <w:rPr>
          <w:rFonts w:ascii="Times New Roman" w:hAnsi="Times New Roman" w:cs="Times New Roman"/>
          <w:sz w:val="24"/>
          <w:szCs w:val="24"/>
        </w:rPr>
        <w:t xml:space="preserve">, obal na fľašu a papierová taška spolu v hodnote 352,60€ bolo zaradené pod ekonomickou klasifikáciou 633016 – Výkonné a zákonodarné orgány Reprezentačné. K tomu patriacej  prílohe č. 1 je uvedené, že tieto položky boli použité ako výdavok na nákup občerstvenia účastníkom pracovných porád, konferencii, zasadnutí mestskej rady a mestského zastupiteľstva a iných pracovných stretnutí konaných v mieste Skalica, v ktorých dňoch nie je uvedené  a tiež absentuje koľko zamestnancov mesta a koľko cudzích osôb sa zúčastnilo na týchto stretnutiach. Uvedené je že za dobu mesiac december. Uvedeným spôsobom vydokladovania výdavkov došlo k nedodržaniu ,, Vnútornej smernice o rozsahu a spôsobe použitia výdavkov Mesta Skalica na reprezentačné a propagačné účely a to Článok  I., kde je uvedené, že mesto Skalica môže uhrádzať výdavky na reprezentačné a propagačné účely v rozsahu schválenom v rozpočte Mesta Skalica na príslušný rozpočtový rok pri zachovaní maximálnej hospodárnosti, </w:t>
      </w:r>
      <w:r w:rsidRPr="006D0130">
        <w:rPr>
          <w:rFonts w:ascii="Times New Roman" w:hAnsi="Times New Roman" w:cs="Times New Roman"/>
          <w:sz w:val="24"/>
          <w:szCs w:val="24"/>
        </w:rPr>
        <w:lastRenderedPageBreak/>
        <w:t xml:space="preserve">efektívnosti a účinnosti ich použitia. Hospodárenie s týmto prostriedkami si vyžaduje zachovanie maximálnej hospodárnosti a vecnej </w:t>
      </w:r>
      <w:proofErr w:type="spellStart"/>
      <w:r w:rsidRPr="006D0130">
        <w:rPr>
          <w:rFonts w:ascii="Times New Roman" w:hAnsi="Times New Roman" w:cs="Times New Roman"/>
          <w:sz w:val="24"/>
          <w:szCs w:val="24"/>
        </w:rPr>
        <w:t>podloženosti</w:t>
      </w:r>
      <w:proofErr w:type="spellEnd"/>
      <w:r w:rsidRPr="006D0130">
        <w:rPr>
          <w:rFonts w:ascii="Times New Roman" w:hAnsi="Times New Roman" w:cs="Times New Roman"/>
          <w:sz w:val="24"/>
          <w:szCs w:val="24"/>
        </w:rPr>
        <w:t xml:space="preserve">. V uvedenom prípade chýba vecná </w:t>
      </w:r>
      <w:proofErr w:type="spellStart"/>
      <w:r w:rsidRPr="006D0130">
        <w:rPr>
          <w:rFonts w:ascii="Times New Roman" w:hAnsi="Times New Roman" w:cs="Times New Roman"/>
          <w:sz w:val="24"/>
          <w:szCs w:val="24"/>
        </w:rPr>
        <w:t>podloženosť</w:t>
      </w:r>
      <w:proofErr w:type="spellEnd"/>
      <w:r w:rsidRPr="006D0130">
        <w:rPr>
          <w:rFonts w:ascii="Times New Roman" w:hAnsi="Times New Roman" w:cs="Times New Roman"/>
          <w:sz w:val="24"/>
          <w:szCs w:val="24"/>
        </w:rPr>
        <w:t>, nakoľko reprezentácia má výraznú spätosť a to najmä vo vzťahu k tretím osobám – t.j. mimo zakladateľskej a zriaďovateľskej pôsobnosti mesta, čo v danom prípade nie je. Nie sú uvedené v prílohe ani cudzie osoby, ktorí by sa zúčastnili na týchto podujatiach./</w:t>
      </w:r>
      <w:proofErr w:type="spellStart"/>
      <w:r w:rsidRPr="006D0130">
        <w:rPr>
          <w:rFonts w:ascii="Times New Roman" w:hAnsi="Times New Roman" w:cs="Times New Roman"/>
          <w:sz w:val="24"/>
          <w:szCs w:val="24"/>
        </w:rPr>
        <w:t>MsR</w:t>
      </w:r>
      <w:proofErr w:type="spellEnd"/>
      <w:r w:rsidRPr="006D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130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6D0130">
        <w:rPr>
          <w:rFonts w:ascii="Times New Roman" w:hAnsi="Times New Roman" w:cs="Times New Roman"/>
          <w:sz w:val="24"/>
          <w:szCs w:val="24"/>
        </w:rPr>
        <w:t xml:space="preserve"> a pod./.  Ďalej konštatujem  porušenie ustanovenia  § 34 Zákona č. 523/2004 </w:t>
      </w:r>
      <w:proofErr w:type="spellStart"/>
      <w:r w:rsidRPr="006D01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D0130">
        <w:rPr>
          <w:rFonts w:ascii="Times New Roman" w:hAnsi="Times New Roman" w:cs="Times New Roman"/>
          <w:sz w:val="24"/>
          <w:szCs w:val="24"/>
        </w:rPr>
        <w:t xml:space="preserve">. o rozpočtových pravidlách verejnej správy a o zmene a doplnení niektorých zákonov v znení neskorších predpisov, subjekt verejnej správy je oprávnený uhrádzať zo svojho rozpočtu v nevyhnutnom rozsahu aj výdavky na reprezentačné a propagačné účely, ďalej porušenie ustanovenia § 19 ods. 6 Zákona č. 523/2004 </w:t>
      </w:r>
      <w:proofErr w:type="spellStart"/>
      <w:r w:rsidRPr="006D01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D0130">
        <w:rPr>
          <w:rFonts w:ascii="Times New Roman" w:hAnsi="Times New Roman" w:cs="Times New Roman"/>
          <w:sz w:val="24"/>
          <w:szCs w:val="24"/>
        </w:rPr>
        <w:t xml:space="preserve">. o rozpočtových pravidlách verejnej správy a o zmene a doplnení niektorých zákonov v znení neskorších predpisov, kde sa uvádza, že Verejné prostriedky sa môžu používať na krytie nevyhnutných potrieb a opatrení vyplývajúcich z osobitných predpisov. Subjekt verejnej správy je povinný pri používaní verejných prostriedkov zachovávať hospodárnosť, efektívnosť a účinnosť ich použitia s  jednočinným súbehom podľa § 31 Porušenie finančnej disciplíny ods. 1, písm. j  Zákona č.523/2004 </w:t>
      </w:r>
      <w:proofErr w:type="spellStart"/>
      <w:r w:rsidRPr="006D01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D0130">
        <w:rPr>
          <w:rFonts w:ascii="Times New Roman" w:hAnsi="Times New Roman" w:cs="Times New Roman"/>
          <w:sz w:val="24"/>
          <w:szCs w:val="24"/>
        </w:rPr>
        <w:t>. o rozpočtových pravidlách verejnej správy a o zmene a doplnení niektorých zákonov v znení neskorších predpisov, kde sa konštatuje, že verejné prostriedky boli vynakladané nehosp</w:t>
      </w:r>
      <w:r>
        <w:rPr>
          <w:rFonts w:ascii="Times New Roman" w:hAnsi="Times New Roman" w:cs="Times New Roman"/>
          <w:sz w:val="24"/>
          <w:szCs w:val="24"/>
        </w:rPr>
        <w:t>odárne, neefektívne a neúčinne.</w:t>
      </w:r>
    </w:p>
    <w:p w:rsidR="006D0130" w:rsidRPr="006D0130" w:rsidRDefault="006D0130" w:rsidP="006D0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návrhu správy v danej veci boli dané n</w:t>
      </w:r>
      <w:r w:rsidRPr="006D0130">
        <w:rPr>
          <w:rFonts w:ascii="Times New Roman" w:hAnsi="Times New Roman" w:cs="Times New Roman"/>
          <w:sz w:val="24"/>
          <w:szCs w:val="24"/>
        </w:rPr>
        <w:t>avrhnuté odporúčania:</w:t>
      </w:r>
    </w:p>
    <w:p w:rsidR="006D0130" w:rsidRPr="006D0130" w:rsidRDefault="006D0130" w:rsidP="006D0130">
      <w:pPr>
        <w:jc w:val="both"/>
        <w:rPr>
          <w:rFonts w:ascii="Times New Roman" w:hAnsi="Times New Roman" w:cs="Times New Roman"/>
          <w:sz w:val="24"/>
          <w:szCs w:val="24"/>
        </w:rPr>
      </w:pPr>
      <w:r w:rsidRPr="006D0130">
        <w:rPr>
          <w:rFonts w:ascii="Times New Roman" w:hAnsi="Times New Roman" w:cs="Times New Roman"/>
          <w:sz w:val="24"/>
          <w:szCs w:val="24"/>
        </w:rPr>
        <w:t>1. Upozorniť zamestnancov, ktorí vykonávajú a  zodpovedajú za správny výkon základnej finančnej kontroly na dôsledné dodržiavanie zákona č. 357/2015 o finančnej kontrole a vnútornom audite.</w:t>
      </w:r>
    </w:p>
    <w:p w:rsidR="006D0130" w:rsidRPr="00E4387C" w:rsidRDefault="006D0130" w:rsidP="006D0130">
      <w:pPr>
        <w:jc w:val="both"/>
        <w:rPr>
          <w:rFonts w:ascii="Times New Roman" w:hAnsi="Times New Roman" w:cs="Times New Roman"/>
          <w:sz w:val="24"/>
          <w:szCs w:val="24"/>
        </w:rPr>
      </w:pPr>
      <w:r w:rsidRPr="006D0130">
        <w:rPr>
          <w:rFonts w:ascii="Times New Roman" w:hAnsi="Times New Roman" w:cs="Times New Roman"/>
          <w:sz w:val="24"/>
          <w:szCs w:val="24"/>
        </w:rPr>
        <w:t>2. Vykonať preškolenie  - Vnútornej smernice o rozsahu a spôsobe použitia výdavkov Mesta Skalica na re</w:t>
      </w:r>
      <w:r w:rsidR="00E4387C">
        <w:rPr>
          <w:rFonts w:ascii="Times New Roman" w:hAnsi="Times New Roman" w:cs="Times New Roman"/>
          <w:sz w:val="24"/>
          <w:szCs w:val="24"/>
        </w:rPr>
        <w:t>prezentačné a propagačné účely.</w:t>
      </w:r>
    </w:p>
    <w:p w:rsidR="006D0130" w:rsidRPr="00E4387C" w:rsidRDefault="006D0130" w:rsidP="006D0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30">
        <w:rPr>
          <w:rFonts w:ascii="Times New Roman" w:hAnsi="Times New Roman" w:cs="Times New Roman"/>
          <w:b/>
          <w:sz w:val="24"/>
          <w:szCs w:val="24"/>
        </w:rPr>
        <w:t>Námietky voči ko</w:t>
      </w:r>
      <w:r w:rsidR="00E4387C">
        <w:rPr>
          <w:rFonts w:ascii="Times New Roman" w:hAnsi="Times New Roman" w:cs="Times New Roman"/>
          <w:b/>
          <w:sz w:val="24"/>
          <w:szCs w:val="24"/>
        </w:rPr>
        <w:t>ntrolným zisteniam dané neboli.</w:t>
      </w:r>
    </w:p>
    <w:p w:rsidR="006D0130" w:rsidRPr="00620B11" w:rsidRDefault="00620B11" w:rsidP="006D0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11">
        <w:rPr>
          <w:rFonts w:ascii="Times New Roman" w:hAnsi="Times New Roman" w:cs="Times New Roman"/>
          <w:b/>
          <w:sz w:val="24"/>
          <w:szCs w:val="24"/>
        </w:rPr>
        <w:t xml:space="preserve">Návrh správy bol doručený dňa 13.03.2019. </w:t>
      </w:r>
      <w:r w:rsidR="006D0130" w:rsidRPr="00620B11">
        <w:rPr>
          <w:rFonts w:ascii="Times New Roman" w:hAnsi="Times New Roman" w:cs="Times New Roman"/>
          <w:b/>
          <w:sz w:val="24"/>
          <w:szCs w:val="24"/>
        </w:rPr>
        <w:t>Lehota na predloženie písomného zoznamu prijatých opatrení bol</w:t>
      </w:r>
      <w:r w:rsidR="00E4387C" w:rsidRPr="00620B11">
        <w:rPr>
          <w:rFonts w:ascii="Times New Roman" w:hAnsi="Times New Roman" w:cs="Times New Roman"/>
          <w:b/>
          <w:sz w:val="24"/>
          <w:szCs w:val="24"/>
        </w:rPr>
        <w:t>a</w:t>
      </w:r>
      <w:r w:rsidR="006D0130" w:rsidRPr="00620B11">
        <w:rPr>
          <w:rFonts w:ascii="Times New Roman" w:hAnsi="Times New Roman" w:cs="Times New Roman"/>
          <w:b/>
          <w:sz w:val="24"/>
          <w:szCs w:val="24"/>
        </w:rPr>
        <w:t xml:space="preserve">  do 27.03.2019. Do uvedeného dňa neboli predložené žiadne prijaté opatrenia, teda neboli ani vykonané.</w:t>
      </w:r>
    </w:p>
    <w:p w:rsidR="00620B11" w:rsidRPr="006D0130" w:rsidRDefault="00620B11" w:rsidP="006D0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Opätovne stanovujem </w:t>
      </w:r>
      <w:r w:rsidRPr="00620B11">
        <w:rPr>
          <w:rFonts w:ascii="Times New Roman" w:hAnsi="Times New Roman" w:cs="Times New Roman"/>
          <w:sz w:val="24"/>
          <w:szCs w:val="24"/>
        </w:rPr>
        <w:t>lehotu na predloženie písomného zoznamu prijatých opatrení</w:t>
      </w:r>
      <w:r>
        <w:rPr>
          <w:rFonts w:ascii="Times New Roman" w:hAnsi="Times New Roman" w:cs="Times New Roman"/>
          <w:sz w:val="24"/>
          <w:szCs w:val="24"/>
        </w:rPr>
        <w:t xml:space="preserve"> do 09.04.2019</w:t>
      </w:r>
      <w:r w:rsidRPr="00620B11">
        <w:rPr>
          <w:rFonts w:ascii="Times New Roman" w:hAnsi="Times New Roman" w:cs="Times New Roman"/>
          <w:sz w:val="24"/>
          <w:szCs w:val="24"/>
        </w:rPr>
        <w:t xml:space="preserve"> a lehotu na splnenie prijatých opatrení</w:t>
      </w:r>
      <w:r>
        <w:rPr>
          <w:rFonts w:ascii="Times New Roman" w:hAnsi="Times New Roman" w:cs="Times New Roman"/>
          <w:sz w:val="24"/>
          <w:szCs w:val="24"/>
        </w:rPr>
        <w:t xml:space="preserve"> do 16.0</w:t>
      </w:r>
      <w:r w:rsidR="002530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620B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387C" w:rsidRPr="001B3A62" w:rsidRDefault="006D0130" w:rsidP="001B3A62">
      <w:pPr>
        <w:jc w:val="both"/>
        <w:rPr>
          <w:rFonts w:ascii="Times New Roman" w:hAnsi="Times New Roman" w:cs="Times New Roman"/>
          <w:sz w:val="24"/>
          <w:szCs w:val="24"/>
        </w:rPr>
      </w:pPr>
      <w:r w:rsidRPr="006D0130">
        <w:rPr>
          <w:rFonts w:ascii="Times New Roman" w:hAnsi="Times New Roman" w:cs="Times New Roman"/>
          <w:sz w:val="24"/>
          <w:szCs w:val="24"/>
        </w:rPr>
        <w:t>Zoznam príloh preukazujúcich zistené nedostatky: Pokl</w:t>
      </w:r>
      <w:r>
        <w:rPr>
          <w:rFonts w:ascii="Times New Roman" w:hAnsi="Times New Roman" w:cs="Times New Roman"/>
          <w:sz w:val="24"/>
          <w:szCs w:val="24"/>
        </w:rPr>
        <w:t>adničné doklady za IV. štvrťrok 2018.</w:t>
      </w:r>
    </w:p>
    <w:p w:rsidR="00286AF8" w:rsidRPr="0057146F" w:rsidRDefault="00286AF8" w:rsidP="00286AF8">
      <w:pPr>
        <w:rPr>
          <w:rFonts w:ascii="Times New Roman" w:hAnsi="Times New Roman" w:cs="Times New Roman"/>
          <w:b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Označenie zákonov a všeobecne záväzných prepisov, ktoré sa porušili:</w:t>
      </w:r>
    </w:p>
    <w:p w:rsidR="00E4387C" w:rsidRPr="00E4387C" w:rsidRDefault="00E4387C" w:rsidP="00BC6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Nedodržanie</w:t>
      </w:r>
      <w:r w:rsidRPr="00E4387C">
        <w:rPr>
          <w:rFonts w:ascii="Times New Roman" w:hAnsi="Times New Roman" w:cs="Times New Roman"/>
          <w:sz w:val="24"/>
          <w:szCs w:val="24"/>
        </w:rPr>
        <w:t xml:space="preserve">,, Vnútornej smernice o rozsahu a spôsobe použitia výdavkov Mesta Skalica na reprezentačné a propagačné účely a to Článok </w:t>
      </w:r>
      <w:r>
        <w:rPr>
          <w:rFonts w:ascii="Times New Roman" w:hAnsi="Times New Roman" w:cs="Times New Roman"/>
          <w:sz w:val="24"/>
          <w:szCs w:val="24"/>
        </w:rPr>
        <w:t xml:space="preserve"> V. Zásady používania výdavkov na reprezentačné účely, kde je uvedené, že  Výdavky na reprezentačné a propagačné účely musia byť preukázateľné a doložené príslušnými dokladmi, ktoré musia obsahovať všeobecne platné náležitosti účtovných dokladov podľa zákona č. 431/2002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účtovníctve v znení neskorších predpisov </w:t>
      </w:r>
      <w:r w:rsidRPr="00E4387C">
        <w:rPr>
          <w:rFonts w:ascii="Times New Roman" w:hAnsi="Times New Roman" w:cs="Times New Roman"/>
          <w:b/>
          <w:sz w:val="24"/>
          <w:szCs w:val="24"/>
        </w:rPr>
        <w:t>a náležitosti v zmysle prílohy č. 1 tejto vnútornej smernice.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AF8" w:rsidRDefault="00E4387C" w:rsidP="00BC6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2, </w:t>
      </w:r>
      <w:r w:rsidR="006D0130">
        <w:rPr>
          <w:rFonts w:ascii="Times New Roman" w:hAnsi="Times New Roman" w:cs="Times New Roman"/>
          <w:sz w:val="24"/>
          <w:szCs w:val="24"/>
        </w:rPr>
        <w:t>N</w:t>
      </w:r>
      <w:r w:rsidR="006D0130" w:rsidRPr="006D0130">
        <w:rPr>
          <w:rFonts w:ascii="Times New Roman" w:hAnsi="Times New Roman" w:cs="Times New Roman"/>
          <w:sz w:val="24"/>
          <w:szCs w:val="24"/>
        </w:rPr>
        <w:t>edodržani</w:t>
      </w:r>
      <w:r w:rsidR="006D0130">
        <w:rPr>
          <w:rFonts w:ascii="Times New Roman" w:hAnsi="Times New Roman" w:cs="Times New Roman"/>
          <w:sz w:val="24"/>
          <w:szCs w:val="24"/>
        </w:rPr>
        <w:t>e</w:t>
      </w:r>
      <w:r w:rsidR="006D0130" w:rsidRPr="006D0130">
        <w:rPr>
          <w:rFonts w:ascii="Times New Roman" w:hAnsi="Times New Roman" w:cs="Times New Roman"/>
          <w:sz w:val="24"/>
          <w:szCs w:val="24"/>
        </w:rPr>
        <w:t xml:space="preserve"> ,, Vnútornej smernice o rozsahu a spôsobe použitia výdavkov Mesta Skalica na reprezentačné a propagačné účely a to Článok  I., kde je uvedené, že mesto Skalica môže uhrádzať výdavky na reprezentačné a propagačné účely v rozsahu schválenom v rozpočte Mesta Skalica na príslušný rozpočtový rok pri zachovaní maximálnej hospodárnosti, efektívnosti a účinnosti ich použitia. Hospodárenie s týmto prostriedkami si vyžaduje zachovanie maximálnej hospodárnosti a vecnej </w:t>
      </w:r>
      <w:proofErr w:type="spellStart"/>
      <w:r w:rsidR="006D0130" w:rsidRPr="006D0130">
        <w:rPr>
          <w:rFonts w:ascii="Times New Roman" w:hAnsi="Times New Roman" w:cs="Times New Roman"/>
          <w:sz w:val="24"/>
          <w:szCs w:val="24"/>
        </w:rPr>
        <w:t>podloženosti</w:t>
      </w:r>
      <w:proofErr w:type="spellEnd"/>
      <w:r w:rsidR="006D0130" w:rsidRPr="006D0130">
        <w:rPr>
          <w:rFonts w:ascii="Times New Roman" w:hAnsi="Times New Roman" w:cs="Times New Roman"/>
          <w:sz w:val="24"/>
          <w:szCs w:val="24"/>
        </w:rPr>
        <w:t xml:space="preserve">. V uvedenom prípade chýba vecná </w:t>
      </w:r>
      <w:proofErr w:type="spellStart"/>
      <w:r w:rsidR="006D0130" w:rsidRPr="006D0130">
        <w:rPr>
          <w:rFonts w:ascii="Times New Roman" w:hAnsi="Times New Roman" w:cs="Times New Roman"/>
          <w:sz w:val="24"/>
          <w:szCs w:val="24"/>
        </w:rPr>
        <w:t>podloženosť</w:t>
      </w:r>
      <w:proofErr w:type="spellEnd"/>
      <w:r w:rsidR="006D0130" w:rsidRPr="006D0130">
        <w:rPr>
          <w:rFonts w:ascii="Times New Roman" w:hAnsi="Times New Roman" w:cs="Times New Roman"/>
          <w:sz w:val="24"/>
          <w:szCs w:val="24"/>
        </w:rPr>
        <w:t>, nakoľko reprezentácia má výraznú spätosť a to najmä vo vzťahu k tretím osobám – t.j. mimo zakladateľskej a zriaďovateľskej pôsobnosti mesta, čo v danom prípade nie je. Nie sú uvedené v prílohe ani cudzie osoby, ktorí by sa zúčastnili na týchto podujatiach./</w:t>
      </w:r>
      <w:proofErr w:type="spellStart"/>
      <w:r w:rsidR="006D0130" w:rsidRPr="006D0130">
        <w:rPr>
          <w:rFonts w:ascii="Times New Roman" w:hAnsi="Times New Roman" w:cs="Times New Roman"/>
          <w:sz w:val="24"/>
          <w:szCs w:val="24"/>
        </w:rPr>
        <w:t>MsR</w:t>
      </w:r>
      <w:proofErr w:type="spellEnd"/>
      <w:r w:rsidR="006D0130" w:rsidRPr="006D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130" w:rsidRPr="006D0130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6D0130" w:rsidRPr="006D0130">
        <w:rPr>
          <w:rFonts w:ascii="Times New Roman" w:hAnsi="Times New Roman" w:cs="Times New Roman"/>
          <w:sz w:val="24"/>
          <w:szCs w:val="24"/>
        </w:rPr>
        <w:t xml:space="preserve"> a pod./.  Ďalej konštatujem  porušenie ustanovenia  § 34 Zákona č. 523/2004 </w:t>
      </w:r>
      <w:proofErr w:type="spellStart"/>
      <w:r w:rsidR="006D0130" w:rsidRPr="006D01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D0130" w:rsidRPr="006D0130">
        <w:rPr>
          <w:rFonts w:ascii="Times New Roman" w:hAnsi="Times New Roman" w:cs="Times New Roman"/>
          <w:sz w:val="24"/>
          <w:szCs w:val="24"/>
        </w:rPr>
        <w:t xml:space="preserve">. o rozpočtových pravidlách verejnej správy a o zmene a doplnení niektorých zákonov v znení neskorších predpisov, subjekt verejnej správy je oprávnený uhrádzať zo svojho rozpočtu v nevyhnutnom rozsahu aj výdavky na reprezentačné a propagačné účely, ďalej porušenie ustanovenia § 19 ods. 6 Zákona č. 523/2004 </w:t>
      </w:r>
      <w:proofErr w:type="spellStart"/>
      <w:r w:rsidR="006D0130" w:rsidRPr="006D01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D0130" w:rsidRPr="006D0130">
        <w:rPr>
          <w:rFonts w:ascii="Times New Roman" w:hAnsi="Times New Roman" w:cs="Times New Roman"/>
          <w:sz w:val="24"/>
          <w:szCs w:val="24"/>
        </w:rPr>
        <w:t xml:space="preserve">. o rozpočtových pravidlách verejnej správy a o zmene a doplnení niektorých zákonov v znení neskorších predpisov, kde sa uvádza, že Verejné prostriedky sa môžu používať na krytie nevyhnutných potrieb a opatrení vyplývajúcich z osobitných predpisov. Subjekt verejnej správy je povinný pri používaní verejných prostriedkov zachovávať hospodárnosť, efektívnosť a účinnosť ich použitia s  jednočinným súbehom podľa § 31 Porušenie finančnej disciplíny ods. 1, písm. j  Zákona č.523/2004 </w:t>
      </w:r>
      <w:proofErr w:type="spellStart"/>
      <w:r w:rsidR="006D0130" w:rsidRPr="006D01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D0130" w:rsidRPr="006D0130">
        <w:rPr>
          <w:rFonts w:ascii="Times New Roman" w:hAnsi="Times New Roman" w:cs="Times New Roman"/>
          <w:sz w:val="24"/>
          <w:szCs w:val="24"/>
        </w:rPr>
        <w:t>. o rozpočtových pravidlách verejnej správy a o zmene a doplnení niektorých zákonov v znení neskorších predpisov, kde sa konštatuje, že verejné prostriedky boli vynakladané nehospodárne, neefektívne a neúčinne.</w:t>
      </w:r>
      <w:r w:rsidR="00D20F8B">
        <w:rPr>
          <w:rFonts w:ascii="Times New Roman" w:hAnsi="Times New Roman" w:cs="Times New Roman"/>
          <w:sz w:val="24"/>
          <w:szCs w:val="24"/>
        </w:rPr>
        <w:t xml:space="preserve"> </w:t>
      </w:r>
      <w:r w:rsidR="00BC65F4" w:rsidRPr="00BC65F4">
        <w:rPr>
          <w:rFonts w:ascii="Times New Roman" w:hAnsi="Times New Roman" w:cs="Times New Roman"/>
          <w:sz w:val="24"/>
          <w:szCs w:val="24"/>
        </w:rPr>
        <w:t xml:space="preserve">V hore uvedenom prípade konštatujem  porušenie ustanovenia § 19 ods. 6 Zákona č. 523/2004 </w:t>
      </w:r>
      <w:proofErr w:type="spellStart"/>
      <w:r w:rsidR="00BC65F4" w:rsidRPr="00BC65F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C65F4" w:rsidRPr="00BC65F4">
        <w:rPr>
          <w:rFonts w:ascii="Times New Roman" w:hAnsi="Times New Roman" w:cs="Times New Roman"/>
          <w:sz w:val="24"/>
          <w:szCs w:val="24"/>
        </w:rPr>
        <w:t xml:space="preserve">. o rozpočtových pravidlách verejnej správy a o zmene a doplnení niektorých zákonov v znení neskorších predpisov, kde sa uvádza, že Verejné prostriedky sa môžu používať na krytie nevyhnutných potrieb a opatrení vyplývajúcich z osobitných predpisov. Subjekt verejnej správy je povinný pri používaní verejných prostriedkov zachovávať hospodárnosť, efektívnosť a účinnosť ich použitia s  jednočinným súbehom podľa § 31 Porušenie finančnej disciplíny ods. 1, písm. j  Zákona č.523/2004 </w:t>
      </w:r>
      <w:proofErr w:type="spellStart"/>
      <w:r w:rsidR="00BC65F4" w:rsidRPr="00BC65F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C65F4" w:rsidRPr="00BC65F4">
        <w:rPr>
          <w:rFonts w:ascii="Times New Roman" w:hAnsi="Times New Roman" w:cs="Times New Roman"/>
          <w:sz w:val="24"/>
          <w:szCs w:val="24"/>
        </w:rPr>
        <w:t>. o rozpočtových pravidlách verejnej správy a o zmene a doplnení niektorých zákonov v znení neskorších predpisov, kde sa konštatuje, že verejné prostriedky boli vynakladané nehospodárne, neefektívne a neúčinne.</w:t>
      </w:r>
    </w:p>
    <w:p w:rsidR="00F81B46" w:rsidRPr="0057146F" w:rsidRDefault="001B3A62" w:rsidP="00BC6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Prípadné zrušenie </w:t>
      </w:r>
      <w:r w:rsidRPr="001B3A62">
        <w:rPr>
          <w:rFonts w:ascii="Times New Roman" w:hAnsi="Times New Roman" w:cs="Times New Roman"/>
          <w:sz w:val="24"/>
          <w:szCs w:val="24"/>
        </w:rPr>
        <w:t xml:space="preserve">Vnútornej smernice o rozsahu a spôsobe použitia výdavkov Mesta Skalica na reprezentačné a propagačné účely </w:t>
      </w:r>
      <w:r>
        <w:rPr>
          <w:rFonts w:ascii="Times New Roman" w:hAnsi="Times New Roman" w:cs="Times New Roman"/>
          <w:sz w:val="24"/>
          <w:szCs w:val="24"/>
        </w:rPr>
        <w:t xml:space="preserve">nebolo by považované za správny </w:t>
      </w:r>
      <w:r w:rsidR="0080665E">
        <w:rPr>
          <w:rFonts w:ascii="Times New Roman" w:hAnsi="Times New Roman" w:cs="Times New Roman"/>
          <w:sz w:val="24"/>
          <w:szCs w:val="24"/>
        </w:rPr>
        <w:t xml:space="preserve"> myslím si, že by nebol správny </w:t>
      </w:r>
      <w:r>
        <w:rPr>
          <w:rFonts w:ascii="Times New Roman" w:hAnsi="Times New Roman" w:cs="Times New Roman"/>
          <w:sz w:val="24"/>
          <w:szCs w:val="24"/>
        </w:rPr>
        <w:t xml:space="preserve">krok, nakoľko aj NKÚ pri kontrole </w:t>
      </w:r>
      <w:r w:rsidR="0080665E">
        <w:rPr>
          <w:rFonts w:ascii="Times New Roman" w:hAnsi="Times New Roman" w:cs="Times New Roman"/>
          <w:sz w:val="24"/>
          <w:szCs w:val="24"/>
        </w:rPr>
        <w:t xml:space="preserve">vytýkalo a </w:t>
      </w:r>
      <w:r>
        <w:rPr>
          <w:rFonts w:ascii="Times New Roman" w:hAnsi="Times New Roman" w:cs="Times New Roman"/>
          <w:sz w:val="24"/>
          <w:szCs w:val="24"/>
        </w:rPr>
        <w:t>odporučilo uvedenú smernicu zaviesť do účinnosti.</w:t>
      </w:r>
      <w:r w:rsidR="00D20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46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Dátum vyhotovenia správy</w:t>
      </w:r>
      <w:r w:rsidR="0057146F">
        <w:rPr>
          <w:rFonts w:ascii="Times New Roman" w:hAnsi="Times New Roman" w:cs="Times New Roman"/>
          <w:sz w:val="24"/>
          <w:szCs w:val="24"/>
        </w:rPr>
        <w:t xml:space="preserve">:  dňa  </w:t>
      </w:r>
      <w:r w:rsidR="00E4387C">
        <w:rPr>
          <w:rFonts w:ascii="Times New Roman" w:hAnsi="Times New Roman" w:cs="Times New Roman"/>
          <w:sz w:val="24"/>
          <w:szCs w:val="24"/>
        </w:rPr>
        <w:t>29.03.2019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46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Hlavný kontrolór : Ing. Gejza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>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Za kontrolovaný subjekt</w:t>
      </w:r>
      <w:r w:rsidR="0057146F">
        <w:rPr>
          <w:rFonts w:ascii="Times New Roman" w:hAnsi="Times New Roman" w:cs="Times New Roman"/>
          <w:sz w:val="24"/>
          <w:szCs w:val="24"/>
        </w:rPr>
        <w:t xml:space="preserve"> správu prevzali   :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Pr</w:t>
      </w:r>
      <w:r w:rsidR="001C419E">
        <w:rPr>
          <w:rFonts w:ascii="Times New Roman" w:hAnsi="Times New Roman" w:cs="Times New Roman"/>
          <w:sz w:val="24"/>
          <w:szCs w:val="24"/>
        </w:rPr>
        <w:t>imátorka Mesta Skalica Ing. Anna Mierna</w:t>
      </w:r>
      <w:r w:rsidR="00541818">
        <w:rPr>
          <w:rFonts w:ascii="Times New Roman" w:hAnsi="Times New Roman" w:cs="Times New Roman"/>
          <w:sz w:val="24"/>
          <w:szCs w:val="24"/>
        </w:rPr>
        <w:t xml:space="preserve"> dňa:.</w:t>
      </w:r>
      <w:r w:rsidRPr="0057146F">
        <w:rPr>
          <w:rFonts w:ascii="Times New Roman" w:hAnsi="Times New Roman" w:cs="Times New Roman"/>
          <w:sz w:val="24"/>
          <w:szCs w:val="24"/>
        </w:rPr>
        <w:t xml:space="preserve">  ...........................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</w:t>
      </w:r>
    </w:p>
    <w:p w:rsidR="006D4A02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Vedúca ekonomického oddelenia MsÚ Skalica</w:t>
      </w:r>
      <w:r w:rsidR="00E4387C">
        <w:rPr>
          <w:rFonts w:ascii="Times New Roman" w:hAnsi="Times New Roman" w:cs="Times New Roman"/>
          <w:sz w:val="24"/>
          <w:szCs w:val="24"/>
        </w:rPr>
        <w:t xml:space="preserve"> dňa </w:t>
      </w:r>
      <w:r w:rsidRPr="0057146F">
        <w:rPr>
          <w:rFonts w:ascii="Times New Roman" w:hAnsi="Times New Roman" w:cs="Times New Roman"/>
          <w:sz w:val="24"/>
          <w:szCs w:val="24"/>
        </w:rPr>
        <w:t xml:space="preserve"> </w:t>
      </w:r>
      <w:r w:rsidR="00F81B46">
        <w:rPr>
          <w:rFonts w:ascii="Times New Roman" w:hAnsi="Times New Roman" w:cs="Times New Roman"/>
          <w:sz w:val="24"/>
          <w:szCs w:val="24"/>
        </w:rPr>
        <w:t>.................</w:t>
      </w:r>
      <w:r w:rsidRPr="0057146F">
        <w:rPr>
          <w:rFonts w:ascii="Times New Roman" w:hAnsi="Times New Roman" w:cs="Times New Roman"/>
          <w:sz w:val="24"/>
          <w:szCs w:val="24"/>
        </w:rPr>
        <w:t>..............................</w:t>
      </w:r>
    </w:p>
    <w:sectPr w:rsidR="006D4A02" w:rsidRPr="0057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F8"/>
    <w:rsid w:val="00043938"/>
    <w:rsid w:val="001B3A62"/>
    <w:rsid w:val="001C419E"/>
    <w:rsid w:val="001F2FAF"/>
    <w:rsid w:val="00207E5D"/>
    <w:rsid w:val="00250F38"/>
    <w:rsid w:val="0025309E"/>
    <w:rsid w:val="00286AF8"/>
    <w:rsid w:val="002A2F57"/>
    <w:rsid w:val="002E4049"/>
    <w:rsid w:val="003C0F17"/>
    <w:rsid w:val="003D6680"/>
    <w:rsid w:val="00541818"/>
    <w:rsid w:val="0056724B"/>
    <w:rsid w:val="0057146F"/>
    <w:rsid w:val="00620B11"/>
    <w:rsid w:val="006D0130"/>
    <w:rsid w:val="006D4A02"/>
    <w:rsid w:val="00700AB2"/>
    <w:rsid w:val="0080665E"/>
    <w:rsid w:val="00922423"/>
    <w:rsid w:val="00982BF4"/>
    <w:rsid w:val="009C0F8B"/>
    <w:rsid w:val="00BB6E8B"/>
    <w:rsid w:val="00BC65F4"/>
    <w:rsid w:val="00BF2046"/>
    <w:rsid w:val="00C80E14"/>
    <w:rsid w:val="00D20F8B"/>
    <w:rsid w:val="00D51D84"/>
    <w:rsid w:val="00DB2406"/>
    <w:rsid w:val="00E4387C"/>
    <w:rsid w:val="00E540B4"/>
    <w:rsid w:val="00E8513C"/>
    <w:rsid w:val="00F41BBF"/>
    <w:rsid w:val="00F6397D"/>
    <w:rsid w:val="00F73057"/>
    <w:rsid w:val="00F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24</cp:revision>
  <cp:lastPrinted>2019-03-29T08:43:00Z</cp:lastPrinted>
  <dcterms:created xsi:type="dcterms:W3CDTF">2019-01-23T09:59:00Z</dcterms:created>
  <dcterms:modified xsi:type="dcterms:W3CDTF">2019-04-01T10:49:00Z</dcterms:modified>
</cp:coreProperties>
</file>